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02D42" w:rsidRPr="00467CDC" w:rsidTr="00AB4FA1">
        <w:tc>
          <w:tcPr>
            <w:tcW w:w="1368" w:type="dxa"/>
          </w:tcPr>
          <w:p w:rsidR="00802D42" w:rsidRPr="00467CDC" w:rsidRDefault="00802D42" w:rsidP="00AB4FA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50412F4" wp14:editId="2857E486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02D42" w:rsidRPr="003B0D2F" w:rsidRDefault="00802D42" w:rsidP="00AB4FA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802D42" w:rsidRPr="003B0D2F" w:rsidRDefault="00802D42" w:rsidP="00AB4FA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802D42" w:rsidRDefault="00802D42" w:rsidP="00802D42">
      <w:pPr>
        <w:rPr>
          <w:b/>
          <w:sz w:val="32"/>
          <w:szCs w:val="32"/>
        </w:rPr>
      </w:pPr>
    </w:p>
    <w:p w:rsidR="00802D42" w:rsidRDefault="00802D42" w:rsidP="00802D42">
      <w:pPr>
        <w:rPr>
          <w:b/>
          <w:sz w:val="32"/>
          <w:szCs w:val="32"/>
        </w:rPr>
      </w:pPr>
    </w:p>
    <w:p w:rsidR="00802D42" w:rsidRDefault="00802D42" w:rsidP="00802D42">
      <w:pPr>
        <w:rPr>
          <w:b/>
          <w:sz w:val="32"/>
          <w:szCs w:val="32"/>
        </w:rPr>
      </w:pPr>
    </w:p>
    <w:p w:rsidR="00802D42" w:rsidRDefault="00802D42" w:rsidP="00802D42">
      <w:pPr>
        <w:rPr>
          <w:b/>
          <w:sz w:val="32"/>
          <w:szCs w:val="32"/>
        </w:rPr>
      </w:pPr>
    </w:p>
    <w:p w:rsidR="00802D42" w:rsidRDefault="00802D42" w:rsidP="00802D4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1- 20/2019</w:t>
      </w:r>
    </w:p>
    <w:p w:rsidR="00802D42" w:rsidRDefault="00802D42" w:rsidP="00802D42">
      <w:pPr>
        <w:rPr>
          <w:b/>
          <w:sz w:val="32"/>
          <w:szCs w:val="32"/>
        </w:rPr>
      </w:pPr>
    </w:p>
    <w:p w:rsidR="00802D42" w:rsidRDefault="00802D42" w:rsidP="00802D4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02D42" w:rsidRDefault="00802D42" w:rsidP="00802D42">
      <w:pPr>
        <w:jc w:val="center"/>
        <w:rPr>
          <w:b/>
          <w:sz w:val="32"/>
          <w:szCs w:val="32"/>
        </w:rPr>
      </w:pPr>
    </w:p>
    <w:p w:rsidR="00802D42" w:rsidRDefault="00802D42" w:rsidP="00802D42">
      <w:pPr>
        <w:pStyle w:val="Styl3"/>
        <w:jc w:val="center"/>
      </w:pPr>
      <w:r>
        <w:t>z 1. schůze Rady města Roudnice nad Labem ze dne 16. ledna 2019</w:t>
      </w:r>
    </w:p>
    <w:p w:rsidR="00802D42" w:rsidRDefault="00802D42" w:rsidP="00802D42">
      <w:pPr>
        <w:pStyle w:val="Styl3"/>
        <w:jc w:val="center"/>
      </w:pPr>
    </w:p>
    <w:p w:rsidR="00802D42" w:rsidRDefault="00802D42" w:rsidP="00802D42">
      <w:pPr>
        <w:pStyle w:val="Styl3"/>
        <w:jc w:val="center"/>
      </w:pPr>
    </w:p>
    <w:p w:rsidR="00802D42" w:rsidRDefault="00802D42" w:rsidP="00802D42">
      <w:pPr>
        <w:pStyle w:val="Styl1"/>
      </w:pPr>
      <w:r>
        <w:t>Přítomni: 100% účast členů RM</w:t>
      </w:r>
    </w:p>
    <w:p w:rsidR="00802D42" w:rsidRDefault="00802D42" w:rsidP="00802D42">
      <w:pPr>
        <w:pStyle w:val="Styl1"/>
      </w:pPr>
      <w:r>
        <w:t xml:space="preserve">                Mgr. Chaloupka – tajemník MěÚ</w:t>
      </w:r>
    </w:p>
    <w:p w:rsidR="00802D42" w:rsidRDefault="00802D42" w:rsidP="00802D42">
      <w:pPr>
        <w:pStyle w:val="Styl1"/>
      </w:pPr>
      <w:r>
        <w:t xml:space="preserve">                JUDr. Čapková – právník města  </w:t>
      </w:r>
    </w:p>
    <w:p w:rsidR="00802D42" w:rsidRDefault="00802D42" w:rsidP="00802D42">
      <w:pPr>
        <w:pStyle w:val="Styl1"/>
      </w:pPr>
    </w:p>
    <w:p w:rsidR="00802D42" w:rsidRDefault="00802D42" w:rsidP="00802D42">
      <w:pPr>
        <w:pStyle w:val="Styl1"/>
      </w:pPr>
      <w:r>
        <w:t>Omluveni: -</w:t>
      </w:r>
    </w:p>
    <w:p w:rsidR="00802D42" w:rsidRDefault="00802D42" w:rsidP="00802D42">
      <w:pPr>
        <w:pStyle w:val="Styl1"/>
      </w:pPr>
    </w:p>
    <w:p w:rsidR="00802D42" w:rsidRDefault="00802D42" w:rsidP="00802D42">
      <w:pPr>
        <w:pStyle w:val="Styl1"/>
      </w:pPr>
    </w:p>
    <w:p w:rsidR="00802D42" w:rsidRDefault="00802D42" w:rsidP="00802D42">
      <w:pPr>
        <w:pStyle w:val="Styl1"/>
      </w:pPr>
      <w:r>
        <w:t xml:space="preserve">      Jednání RM zahájil v 15,00 hod. v zasedací místnosti ve II. patře radnice starosta města </w:t>
      </w:r>
    </w:p>
    <w:p w:rsidR="00802D42" w:rsidRDefault="00802D42" w:rsidP="00802D42">
      <w:pPr>
        <w:pStyle w:val="Styl1"/>
      </w:pPr>
      <w:r>
        <w:t>Ing. František Padělek přivítáním přítomných. Radní schválili návrh programu jednání (pro 7, schváleno jednomyslně).</w:t>
      </w:r>
    </w:p>
    <w:p w:rsidR="00802D42" w:rsidRDefault="00802D42" w:rsidP="00802D42">
      <w:pPr>
        <w:pStyle w:val="Styl1"/>
      </w:pPr>
    </w:p>
    <w:p w:rsidR="00802D42" w:rsidRDefault="00802D42" w:rsidP="00802D42">
      <w:pPr>
        <w:pStyle w:val="Styl3"/>
        <w:jc w:val="both"/>
      </w:pPr>
      <w:r>
        <w:t>PROGRAM:</w:t>
      </w:r>
    </w:p>
    <w:p w:rsidR="00802D42" w:rsidRDefault="00802D42" w:rsidP="00802D42">
      <w:pPr>
        <w:pStyle w:val="Styl1"/>
      </w:pPr>
      <w:r>
        <w:t xml:space="preserve"> </w:t>
      </w:r>
    </w:p>
    <w:p w:rsidR="00802D42" w:rsidRDefault="00802D42" w:rsidP="00802D42">
      <w:pPr>
        <w:pStyle w:val="Styl2"/>
      </w:pPr>
      <w:r>
        <w:t>1) Kontrola plnění usnesení RM</w:t>
      </w:r>
    </w:p>
    <w:p w:rsidR="00802D42" w:rsidRDefault="00802D42" w:rsidP="00802D42">
      <w:pPr>
        <w:pStyle w:val="Styl2"/>
      </w:pPr>
      <w:r>
        <w:t>2) Právník města:</w:t>
      </w:r>
    </w:p>
    <w:p w:rsidR="00802D42" w:rsidRDefault="00802D42" w:rsidP="00802D42">
      <w:pPr>
        <w:pStyle w:val="Styl1"/>
      </w:pPr>
      <w:r>
        <w:t xml:space="preserve">    a) dodatek ke smlouvě – aktualizace plánu investic do tepelného hospodářství</w:t>
      </w:r>
    </w:p>
    <w:p w:rsidR="00802D42" w:rsidRDefault="00802D42" w:rsidP="00802D42">
      <w:pPr>
        <w:pStyle w:val="Styl2"/>
      </w:pPr>
      <w:r>
        <w:t>3) Odbor školství, kultury a sportu:</w:t>
      </w:r>
    </w:p>
    <w:p w:rsidR="00802D42" w:rsidRDefault="00802D42" w:rsidP="00802D42">
      <w:pPr>
        <w:pStyle w:val="Styl1"/>
      </w:pPr>
      <w:r>
        <w:t xml:space="preserve">     a) koncepce Podřipského muzea</w:t>
      </w:r>
    </w:p>
    <w:p w:rsidR="00802D42" w:rsidRDefault="00802D42" w:rsidP="00802D42">
      <w:pPr>
        <w:pStyle w:val="Styl1"/>
      </w:pPr>
      <w:r>
        <w:t xml:space="preserve">     b) vyhlášení dotačního programu – počiny kulturně historického charakteru</w:t>
      </w:r>
    </w:p>
    <w:p w:rsidR="00802D42" w:rsidRDefault="00802D42" w:rsidP="00802D42">
      <w:pPr>
        <w:pStyle w:val="Styl1"/>
      </w:pPr>
      <w:r>
        <w:t xml:space="preserve">     c) plán akcí KZM na r. 2019</w:t>
      </w:r>
    </w:p>
    <w:p w:rsidR="00802D42" w:rsidRDefault="00802D42" w:rsidP="00802D42">
      <w:pPr>
        <w:pStyle w:val="Styl2"/>
      </w:pPr>
      <w:r>
        <w:t>4) Odbor strategického a projektového řízení:</w:t>
      </w:r>
    </w:p>
    <w:p w:rsidR="00802D42" w:rsidRDefault="00802D42" w:rsidP="00802D42">
      <w:pPr>
        <w:pStyle w:val="Styl1"/>
      </w:pPr>
      <w:r>
        <w:t xml:space="preserve">     a) výsledek VŘ na zpracování projektové dokumentace – Švermova ul.</w:t>
      </w:r>
    </w:p>
    <w:p w:rsidR="00802D42" w:rsidRDefault="00802D42" w:rsidP="00802D42">
      <w:pPr>
        <w:pStyle w:val="Styl1"/>
      </w:pPr>
      <w:r>
        <w:t xml:space="preserve">     b) výsledek VŘ na zpracování projektové dokumentace – Riegrova ul.</w:t>
      </w:r>
    </w:p>
    <w:p w:rsidR="00802D42" w:rsidRDefault="00802D42" w:rsidP="00802D42">
      <w:pPr>
        <w:pStyle w:val="Styl1"/>
      </w:pPr>
      <w:r>
        <w:t xml:space="preserve">     c) schválení vkladu objektu bývalého pivovaru do Národní databáze brownfieldů</w:t>
      </w:r>
    </w:p>
    <w:p w:rsidR="00802D42" w:rsidRDefault="00802D42" w:rsidP="00802D42">
      <w:pPr>
        <w:pStyle w:val="Styl2"/>
      </w:pPr>
      <w:r>
        <w:t>5) Ekonomický odbor:</w:t>
      </w:r>
    </w:p>
    <w:p w:rsidR="00802D42" w:rsidRDefault="00802D42" w:rsidP="00802D42">
      <w:pPr>
        <w:pStyle w:val="Styl1"/>
      </w:pPr>
      <w:r>
        <w:t xml:space="preserve">     a) aktualizace směrnice o cestovních náhradách</w:t>
      </w:r>
    </w:p>
    <w:p w:rsidR="00802D42" w:rsidRDefault="00802D42" w:rsidP="00802D42">
      <w:pPr>
        <w:pStyle w:val="Styl1"/>
      </w:pPr>
      <w:r>
        <w:t xml:space="preserve">     b) ZŠ K. Jeřábka – čerpání investičního fondu</w:t>
      </w:r>
    </w:p>
    <w:p w:rsidR="00802D42" w:rsidRDefault="00802D42" w:rsidP="00802D42">
      <w:pPr>
        <w:pStyle w:val="Styl2"/>
      </w:pPr>
      <w:r>
        <w:t>6) Odbor místního hospodářství:</w:t>
      </w:r>
    </w:p>
    <w:p w:rsidR="00802D42" w:rsidRDefault="00802D42" w:rsidP="00802D42">
      <w:pPr>
        <w:pStyle w:val="Styl1"/>
      </w:pPr>
      <w:r>
        <w:t xml:space="preserve">     a) informace o prodeji pozemku na Štěpárně</w:t>
      </w:r>
    </w:p>
    <w:p w:rsidR="00802D42" w:rsidRDefault="00802D42" w:rsidP="00802D42">
      <w:pPr>
        <w:pStyle w:val="Styl1"/>
      </w:pPr>
      <w:r>
        <w:t xml:space="preserve">     b) smlouva o dodávce vody (zahrádky)</w:t>
      </w:r>
    </w:p>
    <w:p w:rsidR="00802D42" w:rsidRDefault="00802D42" w:rsidP="00802D42">
      <w:pPr>
        <w:pStyle w:val="Styl1"/>
      </w:pPr>
      <w:r>
        <w:t xml:space="preserve">     c) převod pozemku parc. č. 3408/23 v k. ú. Roudnice n. L.</w:t>
      </w:r>
    </w:p>
    <w:p w:rsidR="00802D42" w:rsidRDefault="00802D42" w:rsidP="00802D42">
      <w:pPr>
        <w:pStyle w:val="Styl1"/>
      </w:pPr>
      <w:r>
        <w:t xml:space="preserve">     d) nabídka nemovitého majetku od Ústeckého kraje</w:t>
      </w:r>
    </w:p>
    <w:p w:rsidR="00802D42" w:rsidRDefault="00802D42" w:rsidP="00802D42">
      <w:pPr>
        <w:pStyle w:val="Styl1"/>
      </w:pPr>
      <w:r>
        <w:t xml:space="preserve">     e) kontrola usn. RM č. 444/2018 – pozemek parc. č. 774 v k. ú. Roudnice n. L. (Prokopova ul.)</w:t>
      </w:r>
    </w:p>
    <w:p w:rsidR="00802D42" w:rsidRDefault="00802D42" w:rsidP="00802D42">
      <w:pPr>
        <w:pStyle w:val="Styl2"/>
      </w:pPr>
    </w:p>
    <w:p w:rsidR="00802D42" w:rsidRDefault="00802D42" w:rsidP="00802D42">
      <w:pPr>
        <w:pStyle w:val="Styl2"/>
      </w:pPr>
      <w:r>
        <w:lastRenderedPageBreak/>
        <w:t>7) Kancelář starosty:</w:t>
      </w:r>
    </w:p>
    <w:p w:rsidR="00802D42" w:rsidRDefault="00802D42" w:rsidP="00802D42">
      <w:pPr>
        <w:pStyle w:val="Styl1"/>
      </w:pPr>
      <w:r>
        <w:t xml:space="preserve">     a) smlouva o propagaci</w:t>
      </w:r>
    </w:p>
    <w:p w:rsidR="00802D42" w:rsidRDefault="00802D42" w:rsidP="00802D42">
      <w:pPr>
        <w:pStyle w:val="Styl2"/>
      </w:pPr>
      <w:r>
        <w:t>8) Odbor tajemníka:</w:t>
      </w:r>
    </w:p>
    <w:p w:rsidR="00802D42" w:rsidRDefault="00802D42" w:rsidP="00802D42">
      <w:pPr>
        <w:pStyle w:val="Styl1"/>
      </w:pPr>
      <w:r>
        <w:t xml:space="preserve">     a) jmenování vedoucí odboru školství, kultury a sportu</w:t>
      </w:r>
    </w:p>
    <w:p w:rsidR="00802D42" w:rsidRDefault="00802D42" w:rsidP="00802D42">
      <w:pPr>
        <w:pStyle w:val="Styl2"/>
      </w:pPr>
      <w:r>
        <w:t>9) Různé</w:t>
      </w:r>
    </w:p>
    <w:p w:rsidR="00802D42" w:rsidRDefault="00802D42" w:rsidP="00802D42">
      <w:pPr>
        <w:pStyle w:val="Styl2"/>
      </w:pPr>
    </w:p>
    <w:p w:rsidR="00802D42" w:rsidRDefault="00802D42" w:rsidP="00802D42">
      <w:pPr>
        <w:pStyle w:val="Styl3"/>
      </w:pPr>
      <w:r>
        <w:t>1) Kontrola plnění usnesení RM</w:t>
      </w:r>
    </w:p>
    <w:p w:rsidR="00802D42" w:rsidRDefault="00802D42" w:rsidP="00802D42">
      <w:pPr>
        <w:pStyle w:val="Styl2"/>
      </w:pPr>
    </w:p>
    <w:p w:rsidR="00802D42" w:rsidRDefault="00802D42" w:rsidP="00802D42">
      <w:pPr>
        <w:pStyle w:val="Styl1"/>
      </w:pPr>
      <w:r>
        <w:t xml:space="preserve">K usnesení č. 663/2016(2.11.2016) - připravit podklady k rozhodnutí RM ve věci dalšího využití   </w:t>
      </w:r>
    </w:p>
    <w:p w:rsidR="00802D42" w:rsidRDefault="00802D42" w:rsidP="00802D42">
      <w:pPr>
        <w:pStyle w:val="Styl1"/>
      </w:pPr>
      <w:r>
        <w:t xml:space="preserve">                                       domku v parku Josefa Hory – MH: ústní informaci podal p. místostarosta Ing. </w:t>
      </w:r>
    </w:p>
    <w:p w:rsidR="00802D42" w:rsidRDefault="00802D42" w:rsidP="00802D42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802D42" w:rsidRDefault="00802D42" w:rsidP="00802D42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802D42" w:rsidRDefault="00802D42" w:rsidP="00802D42">
      <w:pPr>
        <w:pStyle w:val="Styl1"/>
      </w:pPr>
      <w:r>
        <w:t xml:space="preserve">                                       informaci – s nájemcem domku v parku Josefa Hory domluveno jeho přestě-</w:t>
      </w:r>
    </w:p>
    <w:p w:rsidR="00802D42" w:rsidRDefault="00802D42" w:rsidP="00802D42">
      <w:pPr>
        <w:pStyle w:val="Styl1"/>
      </w:pPr>
      <w:r>
        <w:t xml:space="preserve">                                       hování do domu čp. 1457 v Podluské ul. a to po rekonstrukci rozvodů vody,</w:t>
      </w:r>
    </w:p>
    <w:p w:rsidR="00802D42" w:rsidRPr="00765E01" w:rsidRDefault="00802D42" w:rsidP="00802D42">
      <w:pPr>
        <w:pStyle w:val="Styl1"/>
        <w:jc w:val="both"/>
        <w:rPr>
          <w:b/>
          <w:u w:val="single"/>
        </w:rPr>
      </w:pPr>
      <w:r>
        <w:t xml:space="preserve">                                       úkol trvá. </w:t>
      </w:r>
      <w:r w:rsidRPr="00765E01">
        <w:t>Nájemce se přestěhoval do čp. 1457, Podluská, zjišťovali jsme</w:t>
      </w:r>
      <w:r w:rsidRPr="00765E01">
        <w:rPr>
          <w:b/>
          <w:u w:val="single"/>
        </w:rPr>
        <w:t xml:space="preserve"> </w:t>
      </w:r>
    </w:p>
    <w:p w:rsidR="00802D42" w:rsidRPr="00765E01" w:rsidRDefault="00802D42" w:rsidP="00802D42">
      <w:pPr>
        <w:pStyle w:val="Styl1"/>
      </w:pPr>
      <w:r w:rsidRPr="00765E01">
        <w:t xml:space="preserve">                                       varianty napojení kanalizace, jednáno s SCVK, existuje stará kanalizace od </w:t>
      </w:r>
    </w:p>
    <w:p w:rsidR="00802D42" w:rsidRPr="00765E01" w:rsidRDefault="00802D42" w:rsidP="00802D42">
      <w:pPr>
        <w:pStyle w:val="Styl1"/>
      </w:pPr>
      <w:r w:rsidRPr="00765E01">
        <w:t xml:space="preserve">                                       domečku do Komenského ulice, ale SCVK nezná její stav, příští týden by </w:t>
      </w:r>
    </w:p>
    <w:p w:rsidR="00802D42" w:rsidRPr="00765E01" w:rsidRDefault="00802D42" w:rsidP="00802D42">
      <w:pPr>
        <w:pStyle w:val="Styl1"/>
      </w:pPr>
      <w:r w:rsidRPr="00765E01">
        <w:t xml:space="preserve">                                       mělo proběhnout jednání s potencionálním investorem o stanovení dalšího </w:t>
      </w:r>
    </w:p>
    <w:p w:rsidR="00802D42" w:rsidRPr="00765E01" w:rsidRDefault="00802D42" w:rsidP="00802D42">
      <w:pPr>
        <w:pStyle w:val="Styl1"/>
      </w:pPr>
      <w:r w:rsidRPr="00765E01">
        <w:t xml:space="preserve">                                       postupu předprojektové přípravy (průzkum kanalizace, kdo bude zajišťovat </w:t>
      </w:r>
    </w:p>
    <w:p w:rsidR="00802D42" w:rsidRDefault="00802D42" w:rsidP="00802D42">
      <w:pPr>
        <w:pStyle w:val="Styl1"/>
      </w:pPr>
      <w:r w:rsidRPr="00765E01">
        <w:t xml:space="preserve">                </w:t>
      </w:r>
      <w:r>
        <w:t xml:space="preserve">                       PD apod.). </w:t>
      </w:r>
      <w:r w:rsidRPr="004B377D">
        <w:t xml:space="preserve">Kanalizace je již v nefunkčním stavu. Nelze provést kamerovou </w:t>
      </w:r>
    </w:p>
    <w:p w:rsidR="00802D42" w:rsidRDefault="00802D42" w:rsidP="00802D42">
      <w:pPr>
        <w:pStyle w:val="Styl1"/>
      </w:pPr>
      <w:r>
        <w:t xml:space="preserve">                                       </w:t>
      </w:r>
      <w:r w:rsidRPr="004B377D">
        <w:t xml:space="preserve">zkoušku. Objekt bude muset být znovu napojen novou přípojkou (může být ve </w:t>
      </w:r>
    </w:p>
    <w:p w:rsidR="00802D42" w:rsidRDefault="00802D42" w:rsidP="00802D42">
      <w:pPr>
        <w:pStyle w:val="Styl1"/>
      </w:pPr>
      <w:r>
        <w:t xml:space="preserve">                                       </w:t>
      </w:r>
      <w:r w:rsidRPr="004B377D">
        <w:t>stejné trase).</w:t>
      </w:r>
      <w:r>
        <w:t xml:space="preserve">  Potencionální investor sdělil, že zpracování PD očekává ze </w:t>
      </w:r>
    </w:p>
    <w:p w:rsidR="00802D42" w:rsidRDefault="00802D42" w:rsidP="00802D42">
      <w:pPr>
        <w:pStyle w:val="Styl1"/>
      </w:pPr>
      <w:r>
        <w:t xml:space="preserve">                                       strany města. Bylo domluveno s architektem Ing. Drahozalem, že bude </w:t>
      </w:r>
    </w:p>
    <w:p w:rsidR="00802D42" w:rsidRDefault="00802D42" w:rsidP="00802D42">
      <w:pPr>
        <w:pStyle w:val="Styl1"/>
      </w:pPr>
      <w:r>
        <w:t xml:space="preserve">                                       záměr předložen studentům architektury k vytvoření několika návrhů řešení, </w:t>
      </w:r>
    </w:p>
    <w:p w:rsidR="00802D42" w:rsidRDefault="00802D42" w:rsidP="00802D42">
      <w:pPr>
        <w:pStyle w:val="Styl1"/>
      </w:pPr>
      <w:r>
        <w:t xml:space="preserve">                                       které by měly být hotovy do konce semestru, tj. květen, červen 2018 a  </w:t>
      </w:r>
    </w:p>
    <w:p w:rsidR="00802D42" w:rsidRDefault="00802D42" w:rsidP="00802D42">
      <w:pPr>
        <w:pStyle w:val="Styl1"/>
      </w:pPr>
      <w:r>
        <w:t xml:space="preserve">                                       následně budou projednány v rámci úřadu a následně i veřejnosti tak, aby </w:t>
      </w:r>
    </w:p>
    <w:p w:rsidR="00802D42" w:rsidRPr="00EF255F" w:rsidRDefault="00802D42" w:rsidP="00802D42">
      <w:pPr>
        <w:pStyle w:val="Styl1"/>
      </w:pPr>
      <w:r>
        <w:t xml:space="preserve">                                       vznikl projekt, který bude veřejností kladně přijat. Kontrola květen 2018.</w:t>
      </w:r>
    </w:p>
    <w:p w:rsidR="00802D42" w:rsidRDefault="00802D42" w:rsidP="00802D42">
      <w:pPr>
        <w:pStyle w:val="Styl1"/>
      </w:pPr>
      <w:r>
        <w:t xml:space="preserve">                                       </w:t>
      </w:r>
      <w:r w:rsidRPr="00A20FC8">
        <w:t>Na ČVUT proběhla</w:t>
      </w:r>
      <w:r w:rsidRPr="00BB709C">
        <w:t xml:space="preserve"> prezentace dosud neúplného návrhu ze strany studentek </w:t>
      </w:r>
    </w:p>
    <w:p w:rsidR="00802D42" w:rsidRDefault="00802D42" w:rsidP="00802D42">
      <w:pPr>
        <w:pStyle w:val="Styl1"/>
      </w:pPr>
      <w:r>
        <w:t xml:space="preserve">                                       </w:t>
      </w:r>
      <w:r w:rsidRPr="00BB709C">
        <w:t xml:space="preserve">architektury, návrh by měl být dokončen do konce semestru, tj. v červnu. Úkol </w:t>
      </w:r>
    </w:p>
    <w:p w:rsidR="00802D42" w:rsidRPr="008C4559" w:rsidRDefault="00802D42" w:rsidP="00802D42">
      <w:pPr>
        <w:pStyle w:val="Styl1"/>
        <w:ind w:left="2127" w:hanging="2127"/>
      </w:pPr>
      <w:r>
        <w:t xml:space="preserve">                                       </w:t>
      </w:r>
      <w:r w:rsidRPr="00BB709C">
        <w:t>trvá</w:t>
      </w:r>
      <w:r>
        <w:t>.</w:t>
      </w:r>
      <w:r w:rsidRPr="00B125E5">
        <w:t xml:space="preserve"> </w:t>
      </w:r>
      <w:r w:rsidRPr="005D7500">
        <w:t>Studenti ČVUT – obor architektura vytvořili návrh celkového řešení úprav parku J.</w:t>
      </w:r>
      <w:r>
        <w:t xml:space="preserve"> </w:t>
      </w:r>
      <w:r w:rsidRPr="005D7500">
        <w:t>Hory včetně využití domečku v parku, tento návrh je zatím zveřejněn v novém infocentru s tím, že jsme zažádali profesora, který práce se studenty vedl, o zaslání návrh v elektronické podobě, kterou dosud nemáme k dispozici. Po jeho obdržení představíme radě města a projednáme další postup diskuze s veřejností. Kontrola září 2018.</w:t>
      </w:r>
      <w:r>
        <w:t xml:space="preserve"> </w:t>
      </w:r>
      <w:r w:rsidRPr="00C33B0F">
        <w:t>Dosud jsme neobdrželi požadované podklady, které by mohly sloužit jako podklad pro další rozhodování v dané v</w:t>
      </w:r>
      <w:r>
        <w:t xml:space="preserve">ěci, úkol trvá. Představení záměru investora. Kontrola 1/2019. </w:t>
      </w:r>
      <w:r w:rsidRPr="008C4559">
        <w:t>Záměr investor prezentoval na jednání politických klubů, zaslal městu návrh jednotlivých kroků a postupů, ke kterému se nyní vyjadřují právní zástupci města. Úkol trvá, kontrola únor 2019.</w:t>
      </w:r>
    </w:p>
    <w:p w:rsidR="00802D42" w:rsidRPr="008C4559" w:rsidRDefault="00802D42" w:rsidP="00802D42">
      <w:pPr>
        <w:pStyle w:val="Styl3"/>
      </w:pPr>
    </w:p>
    <w:p w:rsidR="00802D42" w:rsidRDefault="00802D42" w:rsidP="00802D42">
      <w:pPr>
        <w:pStyle w:val="Styl1"/>
      </w:pPr>
      <w:r>
        <w:t>K usnesení č. 80/2017(22.2.2017) - jednat</w:t>
      </w:r>
      <w:r w:rsidRPr="00087CA4">
        <w:t xml:space="preserve"> s vlastníkem parc.</w:t>
      </w:r>
      <w:r>
        <w:t xml:space="preserve"> </w:t>
      </w:r>
      <w:r w:rsidRPr="00087CA4">
        <w:t>č. 2312/73 v k.</w:t>
      </w:r>
      <w:r>
        <w:t xml:space="preserve"> ú. Roudnice nad Labem</w:t>
      </w:r>
    </w:p>
    <w:p w:rsidR="00802D42" w:rsidRDefault="00802D42" w:rsidP="00802D42">
      <w:pPr>
        <w:pStyle w:val="Styl1"/>
      </w:pPr>
      <w:r>
        <w:t xml:space="preserve"> 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802D42" w:rsidRDefault="00802D42" w:rsidP="00802D42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802D42" w:rsidRDefault="00802D42" w:rsidP="00802D42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802D42" w:rsidRDefault="00802D42" w:rsidP="00802D42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802D42" w:rsidRDefault="00802D42" w:rsidP="00802D42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802D42" w:rsidRDefault="00802D42" w:rsidP="00802D42">
      <w:pPr>
        <w:pStyle w:val="Styl1"/>
      </w:pPr>
      <w:r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802D42" w:rsidRDefault="00802D42" w:rsidP="00802D42">
      <w:pPr>
        <w:pStyle w:val="Styl1"/>
      </w:pPr>
      <w:r>
        <w:t xml:space="preserve">                                      souhlasí s podmínkou zřízení břemene práva chůze a jízdy na tomto </w:t>
      </w:r>
    </w:p>
    <w:p w:rsidR="00802D42" w:rsidRPr="00F76698" w:rsidRDefault="00802D42" w:rsidP="00802D42">
      <w:pPr>
        <w:pStyle w:val="Styl1"/>
      </w:pPr>
      <w:r>
        <w:t xml:space="preserve">                                       budoucím městském pozemku. </w:t>
      </w:r>
    </w:p>
    <w:p w:rsidR="00802D42" w:rsidRDefault="00802D42" w:rsidP="00802D42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802D42" w:rsidRPr="004712DB" w:rsidRDefault="00802D42" w:rsidP="00802D42">
      <w:pPr>
        <w:pStyle w:val="Styl1"/>
      </w:pPr>
      <w:r>
        <w:t xml:space="preserve">                                       jednání, kontrola konec září.</w:t>
      </w:r>
    </w:p>
    <w:p w:rsidR="00802D42" w:rsidRDefault="00802D42" w:rsidP="00802D42">
      <w:pPr>
        <w:pStyle w:val="Styl1"/>
      </w:pPr>
      <w:r>
        <w:t xml:space="preserve">                                      </w:t>
      </w:r>
      <w:r w:rsidRPr="00486512">
        <w:t xml:space="preserve">Jednání se zatím neuskutečnilo, budeme iniciovat jednání vlastníka pozemku </w:t>
      </w:r>
    </w:p>
    <w:p w:rsidR="00802D42" w:rsidRDefault="00802D42" w:rsidP="00802D42">
      <w:pPr>
        <w:pStyle w:val="Styl1"/>
      </w:pPr>
      <w:r>
        <w:t xml:space="preserve">                                      </w:t>
      </w:r>
      <w:r w:rsidRPr="00486512">
        <w:t>a vedení města, kontrola 11/2017</w:t>
      </w:r>
      <w:r>
        <w:t xml:space="preserve">. Jednání dosud neproběhlo, vlastník  </w:t>
      </w:r>
    </w:p>
    <w:p w:rsidR="00802D42" w:rsidRDefault="00802D42" w:rsidP="00802D42">
      <w:pPr>
        <w:pStyle w:val="Styl1"/>
      </w:pPr>
      <w:r>
        <w:t xml:space="preserve">                                      pozemku by si měl domluvit jednání s vedením města, MH a územním </w:t>
      </w:r>
    </w:p>
    <w:p w:rsidR="00802D42" w:rsidRDefault="00802D42" w:rsidP="00802D42">
      <w:pPr>
        <w:pStyle w:val="Styl1"/>
      </w:pPr>
      <w:r>
        <w:lastRenderedPageBreak/>
        <w:t xml:space="preserve">                                      plánováním. Není nám však znám případný termín jednání. Kontrola březen </w:t>
      </w:r>
    </w:p>
    <w:p w:rsidR="00802D42" w:rsidRPr="0094694B" w:rsidRDefault="00802D42" w:rsidP="00802D42">
      <w:pPr>
        <w:pStyle w:val="Styl1"/>
      </w:pPr>
      <w:r>
        <w:t xml:space="preserve">                                      2018. </w:t>
      </w:r>
      <w:r w:rsidRPr="0094694B">
        <w:t xml:space="preserve">Úkol trvá, jednání dosud nepokročila, nenalezen kompromis. Požadavky </w:t>
      </w:r>
    </w:p>
    <w:p w:rsidR="00802D42" w:rsidRPr="0094694B" w:rsidRDefault="00802D42" w:rsidP="00802D42">
      <w:pPr>
        <w:pStyle w:val="Styl1"/>
      </w:pPr>
      <w:r w:rsidRPr="0094694B">
        <w:t xml:space="preserve">                                      druhé strany byly vždy pro město nevýhodné. V současné době je ochotný </w:t>
      </w:r>
    </w:p>
    <w:p w:rsidR="00802D42" w:rsidRPr="0094694B" w:rsidRDefault="00802D42" w:rsidP="00802D42">
      <w:pPr>
        <w:pStyle w:val="Styl1"/>
      </w:pPr>
      <w:r w:rsidRPr="0094694B">
        <w:t xml:space="preserve">                                      přistoupit na podmínky územního plánu k výstavbě RD na svém pozemku, a </w:t>
      </w:r>
    </w:p>
    <w:p w:rsidR="00802D42" w:rsidRPr="0094694B" w:rsidRDefault="00802D42" w:rsidP="00802D42">
      <w:pPr>
        <w:pStyle w:val="Styl1"/>
      </w:pPr>
      <w:r w:rsidRPr="0094694B">
        <w:t xml:space="preserve">                                      tak bude opět požádán o odkoupení pozemku dle posudku, což původně </w:t>
      </w:r>
    </w:p>
    <w:p w:rsidR="00802D42" w:rsidRDefault="00802D42" w:rsidP="00802D42">
      <w:pPr>
        <w:pStyle w:val="Styl1"/>
      </w:pPr>
      <w:r w:rsidRPr="0094694B">
        <w:t xml:space="preserve">                                      kategoricky odmítal. Kontrola 5/2018.</w:t>
      </w:r>
      <w:r>
        <w:t xml:space="preserve"> </w:t>
      </w:r>
      <w:r w:rsidRPr="005C7AD5">
        <w:t xml:space="preserve">Vlastník byl osloven s novou žádostí o </w:t>
      </w:r>
    </w:p>
    <w:p w:rsidR="00802D42" w:rsidRDefault="00802D42" w:rsidP="00802D42">
      <w:pPr>
        <w:pStyle w:val="Styl1"/>
      </w:pPr>
      <w:r>
        <w:t xml:space="preserve">                                      </w:t>
      </w:r>
      <w:r w:rsidRPr="005C7AD5">
        <w:t xml:space="preserve">odkoupení části pozemku pod komunikací, sdělil, že se vyjádří až podle toho, </w:t>
      </w:r>
    </w:p>
    <w:p w:rsidR="00802D42" w:rsidRDefault="00802D42" w:rsidP="00802D42">
      <w:pPr>
        <w:pStyle w:val="Styl1"/>
      </w:pPr>
      <w:r>
        <w:t xml:space="preserve">                                      </w:t>
      </w:r>
      <w:r w:rsidRPr="005C7AD5">
        <w:t>jak mu dopadne stavební povolení</w:t>
      </w:r>
      <w:r>
        <w:t xml:space="preserve">, o které bude v blízké době žádat. Úkol </w:t>
      </w:r>
    </w:p>
    <w:p w:rsidR="00802D42" w:rsidRDefault="00802D42" w:rsidP="00802D42">
      <w:pPr>
        <w:pStyle w:val="Styl1"/>
      </w:pPr>
      <w:r>
        <w:t xml:space="preserve">                                      trvá, kontrola 9/2018. </w:t>
      </w:r>
      <w:r w:rsidRPr="00712ECF">
        <w:t xml:space="preserve">Dokumentace zaslána a byla předána k nahlédnutí a </w:t>
      </w:r>
      <w:r>
        <w:t xml:space="preserve">   </w:t>
      </w:r>
    </w:p>
    <w:p w:rsidR="00802D42" w:rsidRDefault="00802D42" w:rsidP="00802D42">
      <w:pPr>
        <w:pStyle w:val="Styl1"/>
      </w:pPr>
      <w:r>
        <w:t xml:space="preserve">                                      </w:t>
      </w:r>
      <w:r w:rsidRPr="00712ECF">
        <w:t xml:space="preserve">stanovisku Ing. arch. Drahozalovi. Jedná se především o úpravy nástupišť </w:t>
      </w:r>
    </w:p>
    <w:p w:rsidR="00802D42" w:rsidRDefault="00802D42" w:rsidP="00802D42">
      <w:pPr>
        <w:pStyle w:val="Styl1"/>
      </w:pPr>
      <w:r>
        <w:t xml:space="preserve">                                       </w:t>
      </w:r>
      <w:r w:rsidRPr="00712ECF">
        <w:t xml:space="preserve">(bezbariérovost, zastřešení atd.), pokud bude ze strany architekta podnět na </w:t>
      </w:r>
    </w:p>
    <w:p w:rsidR="00802D42" w:rsidRDefault="00802D42" w:rsidP="00802D42">
      <w:pPr>
        <w:pStyle w:val="Styl1"/>
      </w:pPr>
      <w:r>
        <w:t xml:space="preserve">                                       </w:t>
      </w:r>
      <w:r w:rsidRPr="00712ECF">
        <w:t>úpravu PD popř. doplnění, bu</w:t>
      </w:r>
      <w:r>
        <w:t>deme dál jednat se zástupcem Spr</w:t>
      </w:r>
      <w:r w:rsidRPr="00712ECF">
        <w:t xml:space="preserve">ávy osobních </w:t>
      </w:r>
    </w:p>
    <w:p w:rsidR="00802D42" w:rsidRPr="005C7AD5" w:rsidRDefault="00802D42" w:rsidP="00802D42">
      <w:pPr>
        <w:pStyle w:val="Styl1"/>
      </w:pPr>
      <w:r>
        <w:t xml:space="preserve">                                       </w:t>
      </w:r>
      <w:r w:rsidRPr="00712ECF">
        <w:t>nádraží – SON. Kontrola 11/2018.</w:t>
      </w:r>
    </w:p>
    <w:p w:rsidR="00802D42" w:rsidRDefault="00802D42" w:rsidP="00802D42">
      <w:pPr>
        <w:pStyle w:val="Styl1"/>
      </w:pPr>
      <w:r>
        <w:t xml:space="preserve">                                       Stavební povolení vydáno, vlastník požaduje v rámci prodeje zřízení věcného </w:t>
      </w:r>
    </w:p>
    <w:p w:rsidR="00802D42" w:rsidRDefault="00802D42" w:rsidP="00802D42">
      <w:pPr>
        <w:pStyle w:val="Styl1"/>
      </w:pPr>
      <w:r>
        <w:t xml:space="preserve">                                       břemene chůze a jízdy po pozemku, což budeme ještě řešit dalším jednáním </w:t>
      </w:r>
    </w:p>
    <w:p w:rsidR="00802D42" w:rsidRDefault="00802D42" w:rsidP="00802D42">
      <w:pPr>
        <w:pStyle w:val="Styl1"/>
      </w:pPr>
      <w:r>
        <w:t xml:space="preserve">                                       (jedná se o veřejné prostranství a věcné břemeno je bezpředmětné). Jednání </w:t>
      </w:r>
    </w:p>
    <w:p w:rsidR="00802D42" w:rsidRPr="008C4559" w:rsidRDefault="00802D42" w:rsidP="00802D42">
      <w:pPr>
        <w:pStyle w:val="Styl1"/>
      </w:pPr>
      <w:r>
        <w:t xml:space="preserve">                                       by se mělo uskutečnit do konce listopadu. Kontrola 1/2019. </w:t>
      </w:r>
      <w:r w:rsidRPr="008C4559">
        <w:t xml:space="preserve">Jednání se dosud </w:t>
      </w:r>
    </w:p>
    <w:p w:rsidR="00802D42" w:rsidRPr="008C4559" w:rsidRDefault="00802D42" w:rsidP="00802D42">
      <w:pPr>
        <w:pStyle w:val="Styl1"/>
      </w:pPr>
      <w:r w:rsidRPr="008C4559">
        <w:t xml:space="preserve">                                       neuskutečnilo, vlastník pozemku byl opět pozván na jednání. Kontrola únor </w:t>
      </w:r>
    </w:p>
    <w:p w:rsidR="00802D42" w:rsidRPr="008C4559" w:rsidRDefault="00802D42" w:rsidP="00802D42">
      <w:pPr>
        <w:pStyle w:val="Styl1"/>
      </w:pPr>
      <w:r w:rsidRPr="008C4559">
        <w:t xml:space="preserve">                                       2019.</w:t>
      </w:r>
    </w:p>
    <w:p w:rsidR="00802D42" w:rsidRDefault="00802D42" w:rsidP="00802D42">
      <w:pPr>
        <w:pStyle w:val="Styl3"/>
      </w:pPr>
    </w:p>
    <w:p w:rsidR="00802D42" w:rsidRDefault="00802D42" w:rsidP="00802D42">
      <w:pPr>
        <w:pStyle w:val="Styl1"/>
      </w:pPr>
      <w:r>
        <w:t xml:space="preserve">K usnesení č. 424/2018(15.8.2018) - připravit koncepci fungování Podřipského muzea pro následující </w:t>
      </w:r>
    </w:p>
    <w:p w:rsidR="00802D42" w:rsidRPr="008C4559" w:rsidRDefault="00802D42" w:rsidP="00802D42">
      <w:pPr>
        <w:pStyle w:val="Styl1"/>
      </w:pPr>
      <w:r>
        <w:t xml:space="preserve">                                        roky v termínu do 31. 10. 2018 – OŠKaS</w:t>
      </w:r>
      <w:r w:rsidRPr="008C4559">
        <w:t>: samostatný bod jednání RM.</w:t>
      </w:r>
    </w:p>
    <w:p w:rsidR="00802D42" w:rsidRDefault="00802D42" w:rsidP="00802D42">
      <w:pPr>
        <w:pStyle w:val="Styl3"/>
      </w:pPr>
      <w:r>
        <w:t xml:space="preserve"> </w:t>
      </w:r>
    </w:p>
    <w:p w:rsidR="00802D42" w:rsidRDefault="00802D42" w:rsidP="00802D42">
      <w:pPr>
        <w:pStyle w:val="Styl1"/>
      </w:pPr>
      <w:r>
        <w:t xml:space="preserve">K usnesení č. 484/2018(19.9.2018) - jednat s firmou Adient CR k.s. a sousedními vlastníky pozemků o </w:t>
      </w:r>
    </w:p>
    <w:p w:rsidR="00802D42" w:rsidRDefault="00802D42" w:rsidP="00802D42">
      <w:pPr>
        <w:pStyle w:val="Styl1"/>
      </w:pPr>
      <w:r>
        <w:t xml:space="preserve">                                       podmínkách odkoupení jejich částí za účelem budoucí realizace chodníků </w:t>
      </w:r>
    </w:p>
    <w:p w:rsidR="00802D42" w:rsidRDefault="00802D42" w:rsidP="00802D42">
      <w:pPr>
        <w:pStyle w:val="Styl1"/>
      </w:pPr>
      <w:r>
        <w:t xml:space="preserve">                                       v ul. Kratochvílova – vedení města: jednáno s p. M, s prodejem pozem-</w:t>
      </w:r>
    </w:p>
    <w:p w:rsidR="00802D42" w:rsidRDefault="00802D42" w:rsidP="00802D42">
      <w:pPr>
        <w:pStyle w:val="Styl1"/>
      </w:pPr>
      <w:r>
        <w:t xml:space="preserve">                                       ku nemají problém, projednají to ve vedení firmy, cena by měla být obvyklá,</w:t>
      </w:r>
    </w:p>
    <w:p w:rsidR="00802D42" w:rsidRPr="008C4559" w:rsidRDefault="00802D42" w:rsidP="00802D42">
      <w:pPr>
        <w:pStyle w:val="Styl1"/>
      </w:pPr>
      <w:r>
        <w:t xml:space="preserve">                                       výsledek</w:t>
      </w:r>
      <w:r w:rsidRPr="008C4559">
        <w:t xml:space="preserve">: firmě zaslán návrh rozsahu odkupu pozemků, se kterým však </w:t>
      </w:r>
    </w:p>
    <w:p w:rsidR="00802D42" w:rsidRPr="008C4559" w:rsidRDefault="00802D42" w:rsidP="00802D42">
      <w:pPr>
        <w:pStyle w:val="Styl1"/>
      </w:pPr>
      <w:r w:rsidRPr="008C4559">
        <w:t xml:space="preserve">                                       nesouhlasí a zpracovává se nový návrh s menším rozsahem m</w:t>
      </w:r>
      <w:r w:rsidRPr="008C4559">
        <w:rPr>
          <w:vertAlign w:val="superscript"/>
        </w:rPr>
        <w:t>2</w:t>
      </w:r>
      <w:r w:rsidRPr="008C4559">
        <w:t xml:space="preserve">. Kontrola </w:t>
      </w:r>
    </w:p>
    <w:p w:rsidR="00802D42" w:rsidRDefault="00802D42" w:rsidP="00802D42">
      <w:pPr>
        <w:pStyle w:val="Styl1"/>
        <w:rPr>
          <w:color w:val="FF0000"/>
        </w:rPr>
      </w:pPr>
      <w:r w:rsidRPr="008C4559">
        <w:t xml:space="preserve">                                       březen 2019</w:t>
      </w:r>
      <w:r>
        <w:rPr>
          <w:color w:val="FF0000"/>
        </w:rPr>
        <w:t>.</w:t>
      </w:r>
    </w:p>
    <w:p w:rsidR="00802D42" w:rsidRPr="009321EE" w:rsidRDefault="00802D42" w:rsidP="00802D42">
      <w:pPr>
        <w:pStyle w:val="Styl1"/>
        <w:rPr>
          <w:color w:val="FF0000"/>
        </w:rPr>
      </w:pPr>
    </w:p>
    <w:p w:rsidR="00802D42" w:rsidRDefault="00802D42" w:rsidP="00802D42">
      <w:pPr>
        <w:pStyle w:val="Styl1"/>
      </w:pPr>
      <w:r>
        <w:t xml:space="preserve">K usnesení č. 512/2018(19.9.2018) - dále jednat ve věci spoluvlastnického podílu na pozemku parc. č. </w:t>
      </w:r>
    </w:p>
    <w:p w:rsidR="00802D42" w:rsidRDefault="00802D42" w:rsidP="00802D42">
      <w:pPr>
        <w:pStyle w:val="Styl1"/>
      </w:pPr>
      <w:r>
        <w:t xml:space="preserve">                                       3275/23 v k. ú. Roudnice n. L. – MH: </w:t>
      </w:r>
      <w:r w:rsidRPr="00036D92">
        <w:t>pro</w:t>
      </w:r>
      <w:r>
        <w:t xml:space="preserve">běhlo jednání s paní T, byl jí </w:t>
      </w:r>
    </w:p>
    <w:p w:rsidR="00802D42" w:rsidRDefault="00802D42" w:rsidP="00802D42">
      <w:pPr>
        <w:pStyle w:val="Styl1"/>
      </w:pPr>
      <w:r>
        <w:t xml:space="preserve">                                       přednesen návrh řešení (dodatek k výpůjčce), který předala na krajský úřad </w:t>
      </w:r>
    </w:p>
    <w:p w:rsidR="00802D42" w:rsidRDefault="00802D42" w:rsidP="00802D42">
      <w:pPr>
        <w:pStyle w:val="Styl1"/>
      </w:pPr>
      <w:r>
        <w:t xml:space="preserve">                                       k projednání. Dosud nemáme žádnou novou informaci z kraje, zda je </w:t>
      </w:r>
    </w:p>
    <w:p w:rsidR="00802D42" w:rsidRPr="008C4559" w:rsidRDefault="00802D42" w:rsidP="00802D42">
      <w:pPr>
        <w:pStyle w:val="Styl1"/>
      </w:pPr>
      <w:r>
        <w:t xml:space="preserve">                                       navržená varianta možná. Kontrola 1/2019</w:t>
      </w:r>
      <w:r w:rsidRPr="008C4559">
        <w:t xml:space="preserve">. Přes urgence dosud nemáme </w:t>
      </w:r>
    </w:p>
    <w:p w:rsidR="00802D42" w:rsidRPr="008C4559" w:rsidRDefault="00802D42" w:rsidP="00802D42">
      <w:pPr>
        <w:pStyle w:val="Styl1"/>
      </w:pPr>
      <w:r w:rsidRPr="008C4559">
        <w:t xml:space="preserve">                                       stanovisko kraje k návrhu řešení. Úkol trvá, kontrola březen 2019.</w:t>
      </w:r>
    </w:p>
    <w:p w:rsidR="00802D42" w:rsidRPr="008C4559" w:rsidRDefault="00802D42" w:rsidP="00802D42">
      <w:pPr>
        <w:pStyle w:val="Styl1"/>
        <w:rPr>
          <w:b/>
          <w:u w:val="single"/>
        </w:rPr>
      </w:pPr>
    </w:p>
    <w:p w:rsidR="00802D42" w:rsidRDefault="00802D42" w:rsidP="00802D42">
      <w:pPr>
        <w:pStyle w:val="Styl1"/>
      </w:pPr>
      <w:r>
        <w:t>K usnesení č. 632/2018(28.11.2018) - podat soudní žalobu</w:t>
      </w:r>
      <w:r w:rsidRPr="00DB7FDE">
        <w:t xml:space="preserve"> na vyklizení bytu a následnou exekuci  na </w:t>
      </w:r>
    </w:p>
    <w:p w:rsidR="00802D42" w:rsidRDefault="00802D42" w:rsidP="00802D42">
      <w:pPr>
        <w:pStyle w:val="Styl1"/>
      </w:pPr>
      <w:r>
        <w:t xml:space="preserve">                                        </w:t>
      </w:r>
      <w:r w:rsidRPr="00DB7FDE">
        <w:t>manželé H</w:t>
      </w:r>
      <w:r>
        <w:t>MaT</w:t>
      </w:r>
      <w:r w:rsidRPr="00DB7FDE">
        <w:t xml:space="preserve"> a </w:t>
      </w:r>
    </w:p>
    <w:p w:rsidR="00802D42" w:rsidRDefault="00802D42" w:rsidP="00802D42">
      <w:pPr>
        <w:pStyle w:val="Styl1"/>
      </w:pPr>
      <w:r>
        <w:t xml:space="preserve">                                        </w:t>
      </w:r>
      <w:r w:rsidRPr="00DB7FDE">
        <w:t>na pana S</w:t>
      </w:r>
      <w:r>
        <w:t>M</w:t>
      </w:r>
      <w:r w:rsidRPr="00DB7FDE">
        <w:t xml:space="preserve">, pokud nebude doplacen </w:t>
      </w:r>
    </w:p>
    <w:p w:rsidR="00802D42" w:rsidRDefault="00802D42" w:rsidP="00802D42">
      <w:pPr>
        <w:pStyle w:val="Styl1"/>
      </w:pPr>
      <w:r>
        <w:t xml:space="preserve">                                        </w:t>
      </w:r>
      <w:r w:rsidRPr="00DB7FDE">
        <w:t xml:space="preserve">dluh na nájemném do 31. 12. 2018 a byt vystěhován a vrácen po skončení </w:t>
      </w:r>
    </w:p>
    <w:p w:rsidR="00802D42" w:rsidRPr="008C4559" w:rsidRDefault="00802D42" w:rsidP="00802D42">
      <w:pPr>
        <w:pStyle w:val="Styl1"/>
      </w:pPr>
      <w:r>
        <w:t xml:space="preserve">                                        </w:t>
      </w:r>
      <w:r w:rsidRPr="00DB7FDE">
        <w:t>nájemní smlouvy</w:t>
      </w:r>
      <w:r>
        <w:t xml:space="preserve"> – právník města: </w:t>
      </w:r>
      <w:r w:rsidRPr="008C4559">
        <w:t xml:space="preserve">úkol trvá, další kontrola k 31. 3. 2019 </w:t>
      </w:r>
    </w:p>
    <w:p w:rsidR="00802D42" w:rsidRPr="008C4559" w:rsidRDefault="00802D42" w:rsidP="00802D42">
      <w:pPr>
        <w:pStyle w:val="Styl1"/>
      </w:pPr>
      <w:r w:rsidRPr="008C4559">
        <w:t xml:space="preserve">                                        (nájemní smlouvy skončily k 31. 12. 2018, následně musí být zaslány </w:t>
      </w:r>
    </w:p>
    <w:p w:rsidR="00802D42" w:rsidRPr="008C4559" w:rsidRDefault="00802D42" w:rsidP="00802D42">
      <w:pPr>
        <w:pStyle w:val="Styl1"/>
      </w:pPr>
      <w:r w:rsidRPr="008C4559">
        <w:t xml:space="preserve">                                        předžalobní výzvy a teprve poté lze podat soudní žaloby), právník nyní </w:t>
      </w:r>
    </w:p>
    <w:p w:rsidR="00802D42" w:rsidRPr="008C4559" w:rsidRDefault="00802D42" w:rsidP="00802D42">
      <w:pPr>
        <w:pStyle w:val="Styl1"/>
      </w:pPr>
      <w:r w:rsidRPr="008C4559">
        <w:t xml:space="preserve">                                        připravuje předžalobní výzvy.</w:t>
      </w:r>
    </w:p>
    <w:p w:rsidR="00802D42" w:rsidRPr="008C4559" w:rsidRDefault="00802D42" w:rsidP="00802D42">
      <w:pPr>
        <w:pStyle w:val="Styl1"/>
        <w:rPr>
          <w:u w:val="single"/>
        </w:rPr>
      </w:pPr>
    </w:p>
    <w:p w:rsidR="00802D42" w:rsidRDefault="00802D42" w:rsidP="00802D42">
      <w:pPr>
        <w:pStyle w:val="Styl1"/>
      </w:pPr>
      <w:r>
        <w:t xml:space="preserve">K usnesení č. 657/2018(12.12.2018) - žádost TJ Sokol – informovat žadatele, že pro tyto účely město </w:t>
      </w:r>
    </w:p>
    <w:p w:rsidR="00802D42" w:rsidRDefault="00802D42" w:rsidP="00802D42">
      <w:pPr>
        <w:pStyle w:val="Styl1"/>
      </w:pPr>
      <w:r>
        <w:t xml:space="preserve">                                        každoročně vyhlašuje dotační programy s tím, že pro rok 2019 budou </w:t>
      </w:r>
    </w:p>
    <w:p w:rsidR="00802D42" w:rsidRPr="008C4559" w:rsidRDefault="00802D42" w:rsidP="00802D42">
      <w:pPr>
        <w:pStyle w:val="Styl1"/>
      </w:pPr>
      <w:r>
        <w:t xml:space="preserve">                                        vyhlášeny ZM 19. 12. 2018 – OŠKaS</w:t>
      </w:r>
      <w:r w:rsidRPr="008C4559">
        <w:t>: splněno.</w:t>
      </w:r>
    </w:p>
    <w:p w:rsidR="00802D42" w:rsidRDefault="00802D42" w:rsidP="00802D42">
      <w:pPr>
        <w:pStyle w:val="Styl1"/>
        <w:rPr>
          <w:b/>
          <w:u w:val="single"/>
        </w:rPr>
      </w:pPr>
    </w:p>
    <w:p w:rsidR="00802D42" w:rsidRDefault="00802D42" w:rsidP="00802D42">
      <w:pPr>
        <w:pStyle w:val="Styl1"/>
      </w:pPr>
      <w:r>
        <w:t xml:space="preserve">K usnesení č. 668/2018(12.12.2018) - souhlas s uzavřením smlouvy o provedení stavby – Roudnice </w:t>
      </w:r>
    </w:p>
    <w:p w:rsidR="00802D42" w:rsidRPr="008C4559" w:rsidRDefault="00802D42" w:rsidP="00802D42">
      <w:pPr>
        <w:pStyle w:val="Styl1"/>
      </w:pPr>
      <w:r>
        <w:t xml:space="preserve">                                        n. L. – Stadická ul., rekonstrukce chodníku – zajistit smlouvu – MH: </w:t>
      </w:r>
      <w:r w:rsidRPr="008C4559">
        <w:t>splněno.</w:t>
      </w:r>
    </w:p>
    <w:p w:rsidR="00802D42" w:rsidRDefault="00802D42" w:rsidP="00802D42">
      <w:pPr>
        <w:pStyle w:val="Styl2"/>
      </w:pPr>
    </w:p>
    <w:p w:rsidR="00802D42" w:rsidRDefault="00802D42" w:rsidP="00802D42">
      <w:pPr>
        <w:pStyle w:val="Styl3"/>
      </w:pPr>
    </w:p>
    <w:p w:rsidR="00802D42" w:rsidRDefault="00802D42" w:rsidP="00802D42">
      <w:pPr>
        <w:pStyle w:val="Styl3"/>
      </w:pPr>
      <w:r>
        <w:lastRenderedPageBreak/>
        <w:t>2) Právník města</w:t>
      </w:r>
    </w:p>
    <w:p w:rsidR="00802D42" w:rsidRDefault="00802D42" w:rsidP="00802D42">
      <w:pPr>
        <w:pStyle w:val="Styl1"/>
      </w:pPr>
      <w:r>
        <w:t xml:space="preserve">    </w:t>
      </w:r>
    </w:p>
    <w:p w:rsidR="00802D42" w:rsidRDefault="00802D42" w:rsidP="00802D42">
      <w:pPr>
        <w:pStyle w:val="Styl3"/>
      </w:pPr>
      <w:r>
        <w:t>a) dodatek ke smlouvě – aktualizace plánu investic do tepelného hospodářství</w:t>
      </w:r>
    </w:p>
    <w:p w:rsidR="00802D42" w:rsidRDefault="00802D42" w:rsidP="00802D42">
      <w:pPr>
        <w:pStyle w:val="Styl1"/>
        <w:rPr>
          <w:b/>
        </w:rPr>
      </w:pPr>
      <w:r>
        <w:rPr>
          <w:b/>
        </w:rPr>
        <w:t xml:space="preserve"> </w:t>
      </w:r>
    </w:p>
    <w:p w:rsidR="00802D42" w:rsidRPr="00EF69D7" w:rsidRDefault="00802D42" w:rsidP="00802D42">
      <w:pPr>
        <w:pStyle w:val="Styl3"/>
      </w:pPr>
      <w:r>
        <w:t>Usnesení č. 1/2019:</w:t>
      </w:r>
    </w:p>
    <w:p w:rsidR="00802D42" w:rsidRDefault="00802D42" w:rsidP="00802D42">
      <w:pPr>
        <w:pStyle w:val="Styl2"/>
      </w:pPr>
      <w:r>
        <w:t>1) Rada města   r o z h o d l a   o uzavření Dodatku č. 2</w:t>
      </w:r>
      <w:r w:rsidRPr="00E50745">
        <w:t xml:space="preserve"> ke Smlouvě o nájmu uzavřené dne </w:t>
      </w:r>
    </w:p>
    <w:p w:rsidR="00802D42" w:rsidRDefault="00802D42" w:rsidP="00802D42">
      <w:pPr>
        <w:pStyle w:val="Styl2"/>
      </w:pPr>
      <w:r w:rsidRPr="00E50745">
        <w:t>30. 9. 2010 mezi Veolia Energie ČR, a.s. a Městem Roudnice nad Labem</w:t>
      </w:r>
      <w:r>
        <w:t>, kterým dojde k aktualizaci plánu investic (pro 7, schváleno jednomyslně).</w:t>
      </w:r>
    </w:p>
    <w:p w:rsidR="00802D42" w:rsidRDefault="00802D42" w:rsidP="00802D42">
      <w:pPr>
        <w:pStyle w:val="Styl2"/>
      </w:pPr>
    </w:p>
    <w:p w:rsidR="00802D42" w:rsidRDefault="00802D42" w:rsidP="00802D42">
      <w:pPr>
        <w:pStyle w:val="Styl2"/>
      </w:pPr>
      <w:r>
        <w:t xml:space="preserve">2) Rada města   s o u h l a s í, aby jednatel </w:t>
      </w:r>
      <w:r w:rsidRPr="00E50745">
        <w:t>Teplo-byty, s.r.o.</w:t>
      </w:r>
      <w:r>
        <w:t xml:space="preserve"> uzavřel </w:t>
      </w:r>
      <w:r w:rsidRPr="00E50745">
        <w:t>Dodat</w:t>
      </w:r>
      <w:r>
        <w:t>ek č. 3</w:t>
      </w:r>
      <w:r w:rsidRPr="00E50745">
        <w:t xml:space="preserve"> ke Smlouvě o podnájmu uzavřené dne 30. 9. 2010 mezi Veolia Energ</w:t>
      </w:r>
      <w:r>
        <w:t>ie ČR, a.s. a Teplo-byty, s.r.o., kterým dojde k aktualizaci plánu investic (pro 7, schváleno jednomyslně).</w:t>
      </w:r>
    </w:p>
    <w:p w:rsidR="00802D42" w:rsidRDefault="00802D42" w:rsidP="00802D42">
      <w:pPr>
        <w:pStyle w:val="Styl1"/>
      </w:pPr>
    </w:p>
    <w:p w:rsidR="00802D42" w:rsidRDefault="00802D42" w:rsidP="00802D42">
      <w:pPr>
        <w:pStyle w:val="Styl3"/>
      </w:pPr>
      <w:r>
        <w:t>3) Odbor školství, kultury a sportu</w:t>
      </w:r>
    </w:p>
    <w:p w:rsidR="00802D42" w:rsidRDefault="00802D42" w:rsidP="00802D42">
      <w:pPr>
        <w:pStyle w:val="Styl1"/>
      </w:pPr>
      <w:r>
        <w:t xml:space="preserve"> </w:t>
      </w:r>
    </w:p>
    <w:p w:rsidR="00802D42" w:rsidRDefault="00802D42" w:rsidP="00802D42">
      <w:pPr>
        <w:pStyle w:val="Styl3"/>
      </w:pPr>
      <w:r>
        <w:t>a) koncepce Podřipského muzea</w:t>
      </w:r>
    </w:p>
    <w:p w:rsidR="00802D42" w:rsidRPr="00EA7B16" w:rsidRDefault="00802D42" w:rsidP="00802D42">
      <w:pPr>
        <w:pStyle w:val="Styl1"/>
      </w:pPr>
      <w:r>
        <w:t xml:space="preserve"> </w:t>
      </w:r>
    </w:p>
    <w:p w:rsidR="00802D42" w:rsidRPr="00EA7B16" w:rsidRDefault="00802D42" w:rsidP="00802D42">
      <w:pPr>
        <w:pStyle w:val="Styl3"/>
      </w:pPr>
      <w:r>
        <w:t>Usnesení č. 2/2019:</w:t>
      </w:r>
    </w:p>
    <w:p w:rsidR="00802D42" w:rsidRDefault="00802D42" w:rsidP="00802D42">
      <w:pPr>
        <w:pStyle w:val="Styl1"/>
        <w:rPr>
          <w:b/>
        </w:rPr>
      </w:pPr>
      <w:r w:rsidRPr="00EA7B16">
        <w:rPr>
          <w:b/>
        </w:rPr>
        <w:t xml:space="preserve">Rada města </w:t>
      </w:r>
      <w:r>
        <w:rPr>
          <w:b/>
        </w:rPr>
        <w:t xml:space="preserve">  s c h v a l u j e   předloženou Koncepci rozvoje Podřipského muzea v Roudnici nad Labem pro roky 2019 – 2023 (pro 7, schváleno jednomyslně).</w:t>
      </w:r>
    </w:p>
    <w:p w:rsidR="00802D42" w:rsidRDefault="00802D42" w:rsidP="00802D42">
      <w:pPr>
        <w:pStyle w:val="Styl1"/>
      </w:pPr>
      <w:r>
        <w:t xml:space="preserve">     </w:t>
      </w:r>
    </w:p>
    <w:p w:rsidR="00802D42" w:rsidRDefault="00802D42" w:rsidP="00802D42">
      <w:pPr>
        <w:pStyle w:val="Styl3"/>
      </w:pPr>
      <w:r>
        <w:t>b) vyhlášení dotačního programu – počiny kulturně historického charakteru</w:t>
      </w:r>
    </w:p>
    <w:p w:rsidR="00802D42" w:rsidRPr="003613CB" w:rsidRDefault="00802D42" w:rsidP="00802D42">
      <w:pPr>
        <w:pStyle w:val="Styl1"/>
      </w:pPr>
      <w:r>
        <w:t xml:space="preserve"> </w:t>
      </w:r>
    </w:p>
    <w:p w:rsidR="00802D42" w:rsidRPr="003613CB" w:rsidRDefault="00802D42" w:rsidP="00802D42">
      <w:pPr>
        <w:pStyle w:val="Styl3"/>
      </w:pPr>
      <w:r>
        <w:t>Usnesení č. 3/2019:</w:t>
      </w:r>
    </w:p>
    <w:p w:rsidR="00802D42" w:rsidRPr="0021762E" w:rsidRDefault="00802D42" w:rsidP="00802D42">
      <w:pPr>
        <w:pStyle w:val="Styl2"/>
      </w:pPr>
      <w:r w:rsidRPr="003613CB">
        <w:t xml:space="preserve">Rada města </w:t>
      </w:r>
      <w:r>
        <w:t xml:space="preserve">  </w:t>
      </w:r>
      <w:r w:rsidRPr="003613CB">
        <w:t>d</w:t>
      </w:r>
      <w:r>
        <w:t xml:space="preserve"> </w:t>
      </w:r>
      <w:r w:rsidRPr="003613CB">
        <w:t>o</w:t>
      </w:r>
      <w:r>
        <w:t xml:space="preserve"> </w:t>
      </w:r>
      <w:r w:rsidRPr="003613CB">
        <w:t>p</w:t>
      </w:r>
      <w:r>
        <w:t xml:space="preserve"> </w:t>
      </w:r>
      <w:r w:rsidRPr="003613CB">
        <w:t>o</w:t>
      </w:r>
      <w:r>
        <w:t xml:space="preserve"> </w:t>
      </w:r>
      <w:r w:rsidRPr="003613CB">
        <w:t>r</w:t>
      </w:r>
      <w:r>
        <w:t xml:space="preserve"> </w:t>
      </w:r>
      <w:r w:rsidRPr="003613CB">
        <w:t>u</w:t>
      </w:r>
      <w:r>
        <w:t xml:space="preserve"> </w:t>
      </w:r>
      <w:r w:rsidRPr="003613CB">
        <w:t>č</w:t>
      </w:r>
      <w:r>
        <w:t xml:space="preserve"> </w:t>
      </w:r>
      <w:r w:rsidRPr="003613CB">
        <w:t>u</w:t>
      </w:r>
      <w:r>
        <w:t xml:space="preserve"> </w:t>
      </w:r>
      <w:r w:rsidRPr="003613CB">
        <w:t>j</w:t>
      </w:r>
      <w:r>
        <w:t xml:space="preserve"> </w:t>
      </w:r>
      <w:r w:rsidRPr="003613CB">
        <w:t>e</w:t>
      </w:r>
      <w:r>
        <w:t xml:space="preserve">  </w:t>
      </w:r>
      <w:r w:rsidRPr="003613CB">
        <w:t xml:space="preserve"> Z</w:t>
      </w:r>
      <w:r>
        <w:t>M</w:t>
      </w:r>
      <w:r w:rsidRPr="003613CB">
        <w:t xml:space="preserve"> vyhlásit program „Počiny </w:t>
      </w:r>
      <w:r w:rsidRPr="0021762E">
        <w:t>kulturně h</w:t>
      </w:r>
      <w:r>
        <w:t xml:space="preserve">istorického charakteru významné </w:t>
      </w:r>
      <w:r w:rsidRPr="0021762E">
        <w:t>z regionálního i celostátního hlediska“</w:t>
      </w:r>
      <w:r>
        <w:t xml:space="preserve"> (pro 7, schváleno jednomyslně).</w:t>
      </w:r>
    </w:p>
    <w:p w:rsidR="00802D42" w:rsidRDefault="00802D42" w:rsidP="00802D42">
      <w:pPr>
        <w:pStyle w:val="Styl1"/>
      </w:pPr>
      <w:r>
        <w:t xml:space="preserve">     </w:t>
      </w:r>
    </w:p>
    <w:p w:rsidR="00802D42" w:rsidRDefault="00802D42" w:rsidP="00802D42">
      <w:pPr>
        <w:pStyle w:val="Styl3"/>
      </w:pPr>
      <w:r>
        <w:t>c) plán akcí KZM na r. 2019</w:t>
      </w:r>
    </w:p>
    <w:p w:rsidR="00802D42" w:rsidRDefault="00802D42" w:rsidP="00802D42">
      <w:pPr>
        <w:pStyle w:val="Styl1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802D42" w:rsidRDefault="00802D42" w:rsidP="00802D42">
      <w:pPr>
        <w:pStyle w:val="Styl3"/>
      </w:pPr>
      <w:r>
        <w:t>Usnesení č. 4/2019:</w:t>
      </w:r>
    </w:p>
    <w:p w:rsidR="00802D42" w:rsidRDefault="00802D42" w:rsidP="00802D42">
      <w:pPr>
        <w:pStyle w:val="Styl2"/>
      </w:pPr>
      <w:r w:rsidRPr="003B42D3">
        <w:t xml:space="preserve">Rada města </w:t>
      </w:r>
      <w:r>
        <w:t>bere na vědomí plán akcí Kulturních zařízeních Města Roudnice nad Labem v roce 2019 a   u k l á d á   ředitelce KZM podrobně rozpracovat jednotlivé akce včetně nákladů a příjmů, toto projednat v kulturní komisi a následně návrh předložit RM a to v termínu do konce měsíce února 2019 (pro 7, schváleno jednomyslně).</w:t>
      </w:r>
    </w:p>
    <w:p w:rsidR="00802D42" w:rsidRDefault="00802D42" w:rsidP="00802D42">
      <w:pPr>
        <w:pStyle w:val="Styl1"/>
      </w:pPr>
    </w:p>
    <w:p w:rsidR="00802D42" w:rsidRDefault="00802D42" w:rsidP="00802D42">
      <w:pPr>
        <w:pStyle w:val="Styl3"/>
      </w:pPr>
      <w:r>
        <w:t>4) Odbor strategického a projektového řízení</w:t>
      </w:r>
    </w:p>
    <w:p w:rsidR="00802D42" w:rsidRDefault="00802D42" w:rsidP="00802D42">
      <w:pPr>
        <w:pStyle w:val="Styl1"/>
      </w:pPr>
      <w:r>
        <w:t xml:space="preserve"> </w:t>
      </w:r>
    </w:p>
    <w:p w:rsidR="00802D42" w:rsidRDefault="00802D42" w:rsidP="00802D42">
      <w:pPr>
        <w:pStyle w:val="Styl3"/>
      </w:pPr>
      <w:r>
        <w:t>a) výsledek VŘ na zpracování projektové dokumentace – Švermova ul.</w:t>
      </w:r>
    </w:p>
    <w:p w:rsidR="00802D42" w:rsidRPr="003613CB" w:rsidRDefault="00802D42" w:rsidP="00802D42">
      <w:pPr>
        <w:pStyle w:val="Styl1"/>
        <w:jc w:val="both"/>
        <w:rPr>
          <w:b/>
        </w:rPr>
      </w:pPr>
      <w:r>
        <w:t xml:space="preserve"> </w:t>
      </w:r>
    </w:p>
    <w:p w:rsidR="00802D42" w:rsidRPr="003613CB" w:rsidRDefault="00802D42" w:rsidP="00802D42">
      <w:pPr>
        <w:pStyle w:val="Styl3"/>
      </w:pPr>
      <w:r>
        <w:t>Usnesení č. 5/2019:</w:t>
      </w:r>
    </w:p>
    <w:p w:rsidR="00802D42" w:rsidRPr="003613CB" w:rsidRDefault="00802D42" w:rsidP="00802D42">
      <w:pPr>
        <w:pStyle w:val="Styl1"/>
        <w:jc w:val="both"/>
        <w:rPr>
          <w:b/>
        </w:rPr>
      </w:pPr>
      <w:r w:rsidRPr="003613CB">
        <w:rPr>
          <w:b/>
        </w:rPr>
        <w:t>Rada města  s c h v a l u j e  výsledek zadávacího řízení na veřejnou zakázku „</w:t>
      </w:r>
      <w:r w:rsidRPr="003613CB">
        <w:rPr>
          <w:b/>
          <w:bCs/>
        </w:rPr>
        <w:t>Zpracování projektové dokumentace na rekonstrukci celého uličního prostoru Švermovy ulice v Roudnici nad Labem v úseku od křižovatky Náměstí 28. října k železničnímu přejezdu</w:t>
      </w:r>
      <w:r w:rsidRPr="003613CB">
        <w:rPr>
          <w:b/>
        </w:rPr>
        <w:t>“ a  r o z h o d l a  o uzavření smlouvy o dílo, dle předloženého návrhu smlouvy, s firmou Projekce dopravní Filip s.r.o., IČ: 28714792, Švermova 1338, 413 01 Roudnice nad Labem s nabídkovou cenou 433.000,00 Kč bez DPH, tj. 523.930,00 Kč s</w:t>
      </w:r>
      <w:r>
        <w:rPr>
          <w:b/>
        </w:rPr>
        <w:t> </w:t>
      </w:r>
      <w:r w:rsidRPr="003613CB">
        <w:rPr>
          <w:b/>
        </w:rPr>
        <w:t>DPH</w:t>
      </w:r>
      <w:r>
        <w:rPr>
          <w:b/>
        </w:rPr>
        <w:t xml:space="preserve"> (pro 7, schváleno jednomyslně).</w:t>
      </w:r>
    </w:p>
    <w:p w:rsidR="00802D42" w:rsidRDefault="00802D42" w:rsidP="00802D42">
      <w:pPr>
        <w:pStyle w:val="Styl1"/>
      </w:pPr>
      <w:r>
        <w:t xml:space="preserve">     </w:t>
      </w:r>
    </w:p>
    <w:p w:rsidR="00802D42" w:rsidRDefault="00802D42" w:rsidP="00802D42">
      <w:pPr>
        <w:pStyle w:val="Styl3"/>
      </w:pPr>
      <w:r>
        <w:t>b) výsledek VŘ na zpracování projektové dokumentace – Riegrova ul.</w:t>
      </w:r>
    </w:p>
    <w:p w:rsidR="00802D42" w:rsidRPr="003613CB" w:rsidRDefault="00802D42" w:rsidP="00802D42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802D42" w:rsidRPr="003613CB" w:rsidRDefault="00802D42" w:rsidP="00802D42">
      <w:pPr>
        <w:pStyle w:val="Styl3"/>
      </w:pPr>
      <w:r>
        <w:t>Usnesení č. 6/2019:</w:t>
      </w:r>
    </w:p>
    <w:p w:rsidR="00802D42" w:rsidRPr="003613CB" w:rsidRDefault="00802D42" w:rsidP="00802D42">
      <w:pPr>
        <w:pStyle w:val="Styl2"/>
        <w:rPr>
          <w:rFonts w:cs="Arial"/>
        </w:rPr>
      </w:pPr>
      <w:r w:rsidRPr="003613CB">
        <w:rPr>
          <w:rFonts w:cs="Arial"/>
        </w:rPr>
        <w:t>Rada města  s c h v a l u j e  výsledek zadávacího řízení na veřejnou zakázku „</w:t>
      </w:r>
      <w:r w:rsidRPr="003613CB">
        <w:t>Zpracování projektové dokumentace na rekonstrukci celého uličního prostoru Riegrovy ulice v Roudnici nad Labem, včetně průchodu na Karlovo náměstí</w:t>
      </w:r>
      <w:r w:rsidRPr="003613CB">
        <w:rPr>
          <w:rFonts w:cs="Arial"/>
        </w:rPr>
        <w:t xml:space="preserve">“ a  r o z h o d l a  o uzavření smlouvy o dílo, dle předloženého návrhu smlouvy, s firmou Projekce dopravní Filip s.r.o., IČ: 28714792, </w:t>
      </w:r>
      <w:r w:rsidRPr="003613CB">
        <w:rPr>
          <w:rFonts w:cs="Arial"/>
        </w:rPr>
        <w:lastRenderedPageBreak/>
        <w:t>Švermova 1</w:t>
      </w:r>
      <w:r>
        <w:t xml:space="preserve">338, 413 01 Roudnice nad Labem </w:t>
      </w:r>
      <w:r w:rsidRPr="003613CB">
        <w:rPr>
          <w:rFonts w:cs="Arial"/>
        </w:rPr>
        <w:t>s nabídkovou cenou 473.000,00 Kč bez DPH, tj. 572.330,00 Kč s</w:t>
      </w:r>
      <w:r>
        <w:rPr>
          <w:rFonts w:cs="Arial"/>
        </w:rPr>
        <w:t> </w:t>
      </w:r>
      <w:r w:rsidRPr="003613CB">
        <w:rPr>
          <w:rFonts w:cs="Arial"/>
        </w:rPr>
        <w:t>DPH</w:t>
      </w:r>
      <w:r>
        <w:rPr>
          <w:rFonts w:cs="Arial"/>
        </w:rPr>
        <w:t xml:space="preserve"> (pro 7, schváleno jednomyslně).</w:t>
      </w:r>
    </w:p>
    <w:p w:rsidR="00802D42" w:rsidRDefault="00802D42" w:rsidP="00802D42">
      <w:pPr>
        <w:pStyle w:val="Styl1"/>
      </w:pPr>
      <w:r>
        <w:t xml:space="preserve">     </w:t>
      </w:r>
    </w:p>
    <w:p w:rsidR="00802D42" w:rsidRDefault="00802D42" w:rsidP="00802D42">
      <w:pPr>
        <w:pStyle w:val="Styl3"/>
      </w:pPr>
      <w:r>
        <w:t>c) schválení vkladu objektu bývalého pivovaru do Národní databáze brownfieldů</w:t>
      </w:r>
    </w:p>
    <w:p w:rsidR="00802D42" w:rsidRDefault="00802D42" w:rsidP="00802D42">
      <w:pPr>
        <w:pStyle w:val="Styl1"/>
      </w:pPr>
      <w:r>
        <w:t xml:space="preserve"> </w:t>
      </w:r>
    </w:p>
    <w:p w:rsidR="00802D42" w:rsidRDefault="00802D42" w:rsidP="00802D42">
      <w:pPr>
        <w:pStyle w:val="Styl3"/>
      </w:pPr>
      <w:r>
        <w:t>Usnesení č. 7/2019:</w:t>
      </w:r>
    </w:p>
    <w:p w:rsidR="00802D42" w:rsidRDefault="00802D42" w:rsidP="00802D42">
      <w:pPr>
        <w:pStyle w:val="Styl1"/>
        <w:rPr>
          <w:b/>
        </w:rPr>
      </w:pPr>
      <w:r>
        <w:rPr>
          <w:b/>
        </w:rPr>
        <w:t xml:space="preserve">Rada města   s c h v a l u j e  vložení objektů  (bývalého pivovaru) Poděbradova č.p. 323, vč. pozemku a Poděbradova 1357, vč. pozemku do Národní databáze brownfieldů. Rada města </w:t>
      </w:r>
      <w:r>
        <w:rPr>
          <w:b/>
        </w:rPr>
        <w:br/>
        <w:t>p o v ě ř u j e  OSPŘ vložením výše uvedených objektů vč. pozemků do Národní databáze brownfieldů (pro 7, schváleno jednomyslně).</w:t>
      </w:r>
    </w:p>
    <w:p w:rsidR="00802D42" w:rsidRDefault="00802D42" w:rsidP="00802D42">
      <w:pPr>
        <w:pStyle w:val="Styl2"/>
      </w:pPr>
    </w:p>
    <w:p w:rsidR="00802D42" w:rsidRDefault="00802D42" w:rsidP="00802D42">
      <w:pPr>
        <w:pStyle w:val="Styl3"/>
      </w:pPr>
      <w:r>
        <w:t>5) Ekonomický odbor</w:t>
      </w:r>
    </w:p>
    <w:p w:rsidR="00802D42" w:rsidRDefault="00802D42" w:rsidP="00802D42">
      <w:pPr>
        <w:pStyle w:val="Styl1"/>
      </w:pPr>
      <w:r>
        <w:t xml:space="preserve">     </w:t>
      </w:r>
    </w:p>
    <w:p w:rsidR="00802D42" w:rsidRDefault="00802D42" w:rsidP="00802D42">
      <w:pPr>
        <w:pStyle w:val="Styl3"/>
      </w:pPr>
      <w:r>
        <w:t>a) aktualizace směrnice o cestovních náhradách</w:t>
      </w:r>
    </w:p>
    <w:p w:rsidR="00802D42" w:rsidRPr="0011485B" w:rsidRDefault="00802D42" w:rsidP="00802D42">
      <w:pPr>
        <w:pStyle w:val="Styl1"/>
      </w:pPr>
      <w:r>
        <w:t xml:space="preserve"> </w:t>
      </w:r>
    </w:p>
    <w:p w:rsidR="00802D42" w:rsidRPr="00F14DD5" w:rsidRDefault="00802D42" w:rsidP="00802D42">
      <w:pPr>
        <w:pStyle w:val="Styl3"/>
      </w:pPr>
      <w:r>
        <w:t>Usnesení č. 8/2019:</w:t>
      </w:r>
    </w:p>
    <w:p w:rsidR="00802D42" w:rsidRDefault="00802D42" w:rsidP="00802D42">
      <w:pPr>
        <w:pStyle w:val="Styl1"/>
        <w:rPr>
          <w:b/>
        </w:rPr>
      </w:pPr>
      <w:r>
        <w:rPr>
          <w:b/>
        </w:rPr>
        <w:t xml:space="preserve">Rada města   s c h </w:t>
      </w:r>
      <w:r w:rsidRPr="00D01DA9">
        <w:rPr>
          <w:b/>
        </w:rPr>
        <w:t>v</w:t>
      </w:r>
      <w:r>
        <w:rPr>
          <w:b/>
        </w:rPr>
        <w:t> a l u j e  Směrnici č. 1/2019 rady města o cestovních náhradách (pro 7, schváleno jednomyslně).</w:t>
      </w:r>
    </w:p>
    <w:p w:rsidR="00802D42" w:rsidRDefault="00802D42" w:rsidP="00802D42">
      <w:pPr>
        <w:pStyle w:val="Styl1"/>
      </w:pPr>
    </w:p>
    <w:p w:rsidR="00802D42" w:rsidRDefault="00802D42" w:rsidP="00802D42">
      <w:pPr>
        <w:pStyle w:val="Styl3"/>
      </w:pPr>
      <w:r>
        <w:t>b) ZŠ K. Jeřábka – čerpání investičního fondu</w:t>
      </w:r>
    </w:p>
    <w:p w:rsidR="00802D42" w:rsidRDefault="00802D42" w:rsidP="00802D42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02D42" w:rsidRPr="00D65A51" w:rsidRDefault="00802D42" w:rsidP="00802D42">
      <w:pPr>
        <w:pStyle w:val="Styl3"/>
        <w:rPr>
          <w:bCs/>
          <w:sz w:val="22"/>
          <w:szCs w:val="22"/>
        </w:rPr>
      </w:pPr>
      <w:r>
        <w:t>Usnesení č. 9/2019:</w:t>
      </w:r>
    </w:p>
    <w:p w:rsidR="00802D42" w:rsidRPr="00945FA3" w:rsidRDefault="00802D42" w:rsidP="00802D42">
      <w:pPr>
        <w:pStyle w:val="Styl1"/>
        <w:rPr>
          <w:b/>
        </w:rPr>
      </w:pPr>
      <w:r w:rsidRPr="00945FA3">
        <w:rPr>
          <w:b/>
        </w:rPr>
        <w:t>Rada města</w:t>
      </w:r>
      <w:r>
        <w:rPr>
          <w:b/>
        </w:rPr>
        <w:t xml:space="preserve">  </w:t>
      </w:r>
      <w:r w:rsidRPr="00945FA3">
        <w:rPr>
          <w:b/>
        </w:rPr>
        <w:t>s</w:t>
      </w:r>
      <w:r>
        <w:rPr>
          <w:b/>
        </w:rPr>
        <w:t> </w:t>
      </w:r>
      <w:r w:rsidRPr="00945FA3">
        <w:rPr>
          <w:b/>
        </w:rPr>
        <w:t>o</w:t>
      </w:r>
      <w:r>
        <w:rPr>
          <w:b/>
        </w:rPr>
        <w:t xml:space="preserve"> </w:t>
      </w:r>
      <w:r w:rsidRPr="00945FA3">
        <w:rPr>
          <w:b/>
        </w:rPr>
        <w:t>u</w:t>
      </w:r>
      <w:r>
        <w:rPr>
          <w:b/>
        </w:rPr>
        <w:t xml:space="preserve"> </w:t>
      </w:r>
      <w:r w:rsidRPr="00945FA3">
        <w:rPr>
          <w:b/>
        </w:rPr>
        <w:t>h</w:t>
      </w:r>
      <w:r>
        <w:rPr>
          <w:b/>
        </w:rPr>
        <w:t xml:space="preserve"> </w:t>
      </w:r>
      <w:r w:rsidRPr="00945FA3">
        <w:rPr>
          <w:b/>
        </w:rPr>
        <w:t>l</w:t>
      </w:r>
      <w:r>
        <w:rPr>
          <w:b/>
        </w:rPr>
        <w:t xml:space="preserve"> </w:t>
      </w:r>
      <w:r w:rsidRPr="00945FA3">
        <w:rPr>
          <w:b/>
        </w:rPr>
        <w:t>a</w:t>
      </w:r>
      <w:r>
        <w:rPr>
          <w:b/>
        </w:rPr>
        <w:t xml:space="preserve"> </w:t>
      </w:r>
      <w:r w:rsidRPr="00945FA3">
        <w:rPr>
          <w:b/>
        </w:rPr>
        <w:t>s</w:t>
      </w:r>
      <w:r>
        <w:rPr>
          <w:b/>
        </w:rPr>
        <w:t> </w:t>
      </w:r>
      <w:r w:rsidRPr="00945FA3">
        <w:rPr>
          <w:b/>
        </w:rPr>
        <w:t>í</w:t>
      </w:r>
      <w:r>
        <w:rPr>
          <w:b/>
        </w:rPr>
        <w:t xml:space="preserve">  </w:t>
      </w:r>
      <w:r w:rsidRPr="00945FA3">
        <w:rPr>
          <w:b/>
        </w:rPr>
        <w:t xml:space="preserve"> s čerpáním investičního fondu u ZŠ Karla Jeřábka</w:t>
      </w:r>
      <w:r>
        <w:rPr>
          <w:b/>
        </w:rPr>
        <w:t xml:space="preserve"> 941, </w:t>
      </w:r>
      <w:r w:rsidRPr="00945FA3">
        <w:rPr>
          <w:b/>
        </w:rPr>
        <w:t>Roudnice nad Labem, do výše 1 mil. Kč na rekonstrukci kanceláří.</w:t>
      </w:r>
      <w:r>
        <w:rPr>
          <w:b/>
        </w:rPr>
        <w:t xml:space="preserve"> Rada města   s o u h l a s í, že některé výdaje na rekonstrukci kanceláří byly z investičního fondu čerpány již v roce 2018 (pro 7, schváleno jednomyslně).</w:t>
      </w:r>
    </w:p>
    <w:p w:rsidR="00802D42" w:rsidRDefault="00802D42" w:rsidP="00802D42">
      <w:pPr>
        <w:pStyle w:val="Styl3"/>
      </w:pPr>
    </w:p>
    <w:p w:rsidR="00802D42" w:rsidRDefault="00802D42" w:rsidP="00802D42">
      <w:pPr>
        <w:pStyle w:val="Styl3"/>
      </w:pPr>
      <w:r>
        <w:t>6) Odbor místního hospodářství</w:t>
      </w:r>
    </w:p>
    <w:p w:rsidR="00802D42" w:rsidRDefault="00802D42" w:rsidP="00802D42">
      <w:pPr>
        <w:pStyle w:val="Styl1"/>
      </w:pPr>
      <w:r>
        <w:t xml:space="preserve"> </w:t>
      </w:r>
    </w:p>
    <w:p w:rsidR="00802D42" w:rsidRDefault="00802D42" w:rsidP="00802D42">
      <w:pPr>
        <w:pStyle w:val="Styl3"/>
      </w:pPr>
      <w:r>
        <w:t>a) informace o prodeji pozemku na Štěpárně</w:t>
      </w:r>
    </w:p>
    <w:p w:rsidR="00802D42" w:rsidRDefault="00802D42" w:rsidP="00802D42">
      <w:pPr>
        <w:pStyle w:val="Styl1"/>
      </w:pPr>
      <w:r>
        <w:t xml:space="preserve"> </w:t>
      </w:r>
    </w:p>
    <w:p w:rsidR="00802D42" w:rsidRDefault="00802D42" w:rsidP="00802D42">
      <w:pPr>
        <w:pStyle w:val="Styl3"/>
      </w:pPr>
      <w:r>
        <w:t>Usnesení č. 10/2019:</w:t>
      </w:r>
    </w:p>
    <w:p w:rsidR="00802D42" w:rsidRDefault="00802D42" w:rsidP="00802D42">
      <w:pPr>
        <w:pStyle w:val="Styl2"/>
        <w:rPr>
          <w:rFonts w:cs="Arial"/>
        </w:rPr>
      </w:pPr>
      <w:r>
        <w:t>Rada města bere informaci o výsledku 5. kola výběrového řízení na prodej pozemku č. 9 v lokalitě Štěpárna na vědomí (pro 7, schváleno jednomyslně).</w:t>
      </w:r>
    </w:p>
    <w:p w:rsidR="00802D42" w:rsidRDefault="00802D42" w:rsidP="00802D42">
      <w:pPr>
        <w:pStyle w:val="Styl1"/>
      </w:pPr>
      <w:r>
        <w:t xml:space="preserve">     </w:t>
      </w:r>
    </w:p>
    <w:p w:rsidR="00802D42" w:rsidRDefault="00802D42" w:rsidP="00802D42">
      <w:pPr>
        <w:pStyle w:val="Styl3"/>
      </w:pPr>
      <w:r>
        <w:t>b) smlouva o dodávce vody (zahrádky)</w:t>
      </w:r>
    </w:p>
    <w:p w:rsidR="00802D42" w:rsidRPr="0008422A" w:rsidRDefault="00802D42" w:rsidP="00802D42">
      <w:pPr>
        <w:pStyle w:val="Styl1"/>
        <w:rPr>
          <w:bCs/>
        </w:rPr>
      </w:pPr>
      <w:r>
        <w:t xml:space="preserve"> </w:t>
      </w:r>
    </w:p>
    <w:p w:rsidR="00802D42" w:rsidRDefault="00802D42" w:rsidP="00802D42">
      <w:pPr>
        <w:pStyle w:val="Styl3"/>
      </w:pPr>
      <w:r>
        <w:t>Usnesení č. 11/2019:</w:t>
      </w:r>
    </w:p>
    <w:p w:rsidR="00802D42" w:rsidRPr="0008422A" w:rsidRDefault="00802D42" w:rsidP="00802D42">
      <w:pPr>
        <w:pStyle w:val="Styl1"/>
        <w:rPr>
          <w:b/>
        </w:rPr>
      </w:pPr>
      <w:r>
        <w:rPr>
          <w:b/>
        </w:rPr>
        <w:t>Rada města   r o z h o d l a   o uzavření Smlouvy o dodávce a úhradě vody na odběrné místo               č. 606009719</w:t>
      </w:r>
      <w:r w:rsidRPr="0008422A">
        <w:rPr>
          <w:b/>
        </w:rPr>
        <w:t xml:space="preserve"> s</w:t>
      </w:r>
      <w:r>
        <w:rPr>
          <w:b/>
        </w:rPr>
        <w:t> paní L</w:t>
      </w:r>
      <w:r>
        <w:rPr>
          <w:b/>
        </w:rPr>
        <w:t>V</w:t>
      </w:r>
      <w:r>
        <w:rPr>
          <w:b/>
        </w:rPr>
        <w:t xml:space="preserve"> (pro 7, schváleno jednomyslně).</w:t>
      </w:r>
    </w:p>
    <w:p w:rsidR="00802D42" w:rsidRDefault="00802D42" w:rsidP="00802D42">
      <w:pPr>
        <w:pStyle w:val="Styl1"/>
      </w:pPr>
      <w:r>
        <w:t xml:space="preserve">     </w:t>
      </w:r>
    </w:p>
    <w:p w:rsidR="00802D42" w:rsidRDefault="00802D42" w:rsidP="00802D42">
      <w:pPr>
        <w:pStyle w:val="Styl3"/>
      </w:pPr>
      <w:r>
        <w:t>c) převod pozemku parc. č. 3408/23 v k. ú. Roudnice n. L.</w:t>
      </w:r>
    </w:p>
    <w:p w:rsidR="00802D42" w:rsidRDefault="00802D42" w:rsidP="00802D42">
      <w:pPr>
        <w:pStyle w:val="Styl3"/>
      </w:pPr>
      <w:r>
        <w:t xml:space="preserve"> </w:t>
      </w:r>
    </w:p>
    <w:p w:rsidR="00802D42" w:rsidRDefault="00802D42" w:rsidP="00802D42">
      <w:pPr>
        <w:pStyle w:val="Styl3"/>
      </w:pPr>
      <w:r>
        <w:t xml:space="preserve">Usnesení č. 12/2019: </w:t>
      </w:r>
    </w:p>
    <w:p w:rsidR="00802D42" w:rsidRDefault="00802D42" w:rsidP="00802D42">
      <w:pPr>
        <w:pStyle w:val="Styl1"/>
        <w:rPr>
          <w:b/>
        </w:rPr>
      </w:pPr>
      <w:r>
        <w:rPr>
          <w:b/>
        </w:rPr>
        <w:t xml:space="preserve">Rada města   d o p o r u č u j e   ZM rozhodnout o bezúplatném převodu pozemku parc. č. 3408/23 v k. ú. Roudnice nad Labem do majetku Ústeckého kraje, Velká Hradební 3118/48, </w:t>
      </w:r>
    </w:p>
    <w:p w:rsidR="00802D42" w:rsidRDefault="00802D42" w:rsidP="00802D42">
      <w:pPr>
        <w:pStyle w:val="Styl1"/>
        <w:rPr>
          <w:b/>
        </w:rPr>
      </w:pPr>
      <w:r>
        <w:rPr>
          <w:b/>
        </w:rPr>
        <w:t>400 02  Ústí nad Labem, IČ 70892156 z důvodu dotčení pozemku trvalou stavbou „Nová komunikace u města Roudnice nad Labem“ (pro 7, schváleno jednomyslně).</w:t>
      </w:r>
    </w:p>
    <w:p w:rsidR="00802D42" w:rsidRDefault="00802D42" w:rsidP="00802D42">
      <w:pPr>
        <w:pStyle w:val="Styl1"/>
      </w:pPr>
      <w:r>
        <w:t xml:space="preserve">     </w:t>
      </w:r>
    </w:p>
    <w:p w:rsidR="00802D42" w:rsidRDefault="00802D42" w:rsidP="00802D42">
      <w:pPr>
        <w:pStyle w:val="Styl3"/>
      </w:pPr>
      <w:r>
        <w:t>d) nabídka nemovitého majetku od Ústeckého kraje</w:t>
      </w:r>
    </w:p>
    <w:p w:rsidR="00802D42" w:rsidRDefault="00802D42" w:rsidP="00802D42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802D42" w:rsidRDefault="00802D42" w:rsidP="00802D42">
      <w:pPr>
        <w:pStyle w:val="Styl3"/>
      </w:pPr>
      <w:r>
        <w:t>Usnesení č. 13/2019:</w:t>
      </w:r>
    </w:p>
    <w:p w:rsidR="00802D42" w:rsidRDefault="00802D42" w:rsidP="00802D42">
      <w:pPr>
        <w:pStyle w:val="Styl2"/>
      </w:pPr>
      <w:r>
        <w:t xml:space="preserve">Rada města bere informaci Ústeckého kraje k prodeji </w:t>
      </w:r>
      <w:r w:rsidRPr="00736807">
        <w:t xml:space="preserve">pozemku parc. č. 2003/5, pozemku </w:t>
      </w:r>
    </w:p>
    <w:p w:rsidR="00802D42" w:rsidRDefault="00802D42" w:rsidP="00802D42">
      <w:pPr>
        <w:pStyle w:val="Styl2"/>
      </w:pPr>
      <w:r w:rsidRPr="00736807">
        <w:lastRenderedPageBreak/>
        <w:t>parc.</w:t>
      </w:r>
      <w:r>
        <w:t xml:space="preserve"> </w:t>
      </w:r>
      <w:r w:rsidRPr="00736807">
        <w:t>č. 2003/4, jehož součástí je budova bez č.p. a pozemku parc.</w:t>
      </w:r>
      <w:r>
        <w:t xml:space="preserve"> </w:t>
      </w:r>
      <w:r w:rsidRPr="00736807">
        <w:t>č. 2003/3 jehož součástí je budova bez č.p.</w:t>
      </w:r>
      <w:r>
        <w:t>,</w:t>
      </w:r>
      <w:r w:rsidRPr="00736807">
        <w:t xml:space="preserve"> </w:t>
      </w:r>
      <w:r>
        <w:t xml:space="preserve">vše </w:t>
      </w:r>
      <w:r w:rsidRPr="00736807">
        <w:t>v k.</w:t>
      </w:r>
      <w:r>
        <w:t xml:space="preserve"> </w:t>
      </w:r>
      <w:r w:rsidRPr="00736807">
        <w:t>ú. Roudnice nad Labem</w:t>
      </w:r>
      <w:r>
        <w:t xml:space="preserve"> na vědomí a doporučuje zastupitelstvu města vzít informaci Ústeckého kraje na vědomí s tím, že dle usnesení č. 60/2018 ZM ze dne </w:t>
      </w:r>
    </w:p>
    <w:p w:rsidR="00802D42" w:rsidRPr="00736807" w:rsidRDefault="00802D42" w:rsidP="00802D42">
      <w:pPr>
        <w:pStyle w:val="Styl2"/>
      </w:pPr>
      <w:r>
        <w:t>20. 6. 2018 nelze jednat o koupi (pro 7, schváleno jednomyslně).</w:t>
      </w:r>
    </w:p>
    <w:p w:rsidR="00802D42" w:rsidRDefault="00802D42" w:rsidP="00802D42">
      <w:pPr>
        <w:pStyle w:val="Styl1"/>
      </w:pPr>
      <w:r>
        <w:t xml:space="preserve">     </w:t>
      </w:r>
    </w:p>
    <w:p w:rsidR="00802D42" w:rsidRDefault="00802D42" w:rsidP="00802D42">
      <w:pPr>
        <w:pStyle w:val="Styl3"/>
      </w:pPr>
      <w:r>
        <w:t>e) kontrola usn. RM č. 444/2018 – pozemek parc. č. 774 v k. ú. Roudnice n. L. (Prokopova ul.)</w:t>
      </w:r>
    </w:p>
    <w:p w:rsidR="00802D42" w:rsidRDefault="00802D42" w:rsidP="00802D42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802D42" w:rsidRDefault="00802D42" w:rsidP="00802D42">
      <w:pPr>
        <w:pStyle w:val="Styl3"/>
      </w:pPr>
      <w:r>
        <w:t xml:space="preserve">Usnesení č. 14/2019: </w:t>
      </w:r>
    </w:p>
    <w:p w:rsidR="00802D42" w:rsidRDefault="00802D42" w:rsidP="00802D42">
      <w:pPr>
        <w:pStyle w:val="Styl1"/>
        <w:rPr>
          <w:b/>
        </w:rPr>
      </w:pPr>
      <w:r>
        <w:rPr>
          <w:b/>
        </w:rPr>
        <w:t xml:space="preserve">Rada města bere návrh p. P na směnu části pozemku parc. č. 774  a části pozemku </w:t>
      </w:r>
    </w:p>
    <w:p w:rsidR="00802D42" w:rsidRDefault="00802D42" w:rsidP="00802D42">
      <w:pPr>
        <w:pStyle w:val="Styl1"/>
      </w:pPr>
      <w:r>
        <w:rPr>
          <w:b/>
        </w:rPr>
        <w:t>parc. č. 772/1, vše v k. ú. Roudnice nad Labem na vědomí a   p o v ě ř u j e   OMH dalším jednáním s vlastníkem pozemku parc. č. 774 v k. ú. Roudnice nad Labem na zvětšení výměry směňovaných částí pozemků a na zajištění dalších informací (uložení inženýrských sítí) – pro 7, schváleno jednomyslně).</w:t>
      </w:r>
    </w:p>
    <w:p w:rsidR="00802D42" w:rsidRDefault="00802D42" w:rsidP="00802D42">
      <w:pPr>
        <w:pStyle w:val="Styl1"/>
      </w:pPr>
    </w:p>
    <w:p w:rsidR="00802D42" w:rsidRDefault="00802D42" w:rsidP="00802D42">
      <w:pPr>
        <w:pStyle w:val="Styl3"/>
      </w:pPr>
      <w:r>
        <w:t>7) Kancelář starosty</w:t>
      </w:r>
    </w:p>
    <w:p w:rsidR="00802D42" w:rsidRDefault="00802D42" w:rsidP="00802D42">
      <w:pPr>
        <w:pStyle w:val="Styl1"/>
      </w:pPr>
      <w:r>
        <w:t xml:space="preserve"> </w:t>
      </w:r>
    </w:p>
    <w:p w:rsidR="00802D42" w:rsidRDefault="00802D42" w:rsidP="00802D42">
      <w:pPr>
        <w:pStyle w:val="Styl3"/>
      </w:pPr>
      <w:r>
        <w:t>a) smlouva o propagaci</w:t>
      </w:r>
    </w:p>
    <w:p w:rsidR="00802D42" w:rsidRPr="00C032EE" w:rsidRDefault="00802D42" w:rsidP="00802D42">
      <w:pPr>
        <w:pStyle w:val="Styl1"/>
      </w:pPr>
      <w:r>
        <w:t xml:space="preserve"> </w:t>
      </w:r>
    </w:p>
    <w:p w:rsidR="00802D42" w:rsidRPr="00C032EE" w:rsidRDefault="00802D42" w:rsidP="00802D42">
      <w:pPr>
        <w:pStyle w:val="Styl3"/>
      </w:pPr>
      <w:r>
        <w:t>Usnesení č. 15/2019:</w:t>
      </w:r>
    </w:p>
    <w:p w:rsidR="00802D42" w:rsidRPr="00B905BC" w:rsidRDefault="00802D42" w:rsidP="00802D42">
      <w:pPr>
        <w:pStyle w:val="Styl2"/>
      </w:pPr>
      <w:r w:rsidRPr="00B905BC">
        <w:t xml:space="preserve">Rada města   r o z h o d l a   </w:t>
      </w:r>
      <w:r>
        <w:t xml:space="preserve">dle článku 9 odst. 1 písm. i) </w:t>
      </w:r>
      <w:r w:rsidRPr="00B905BC">
        <w:t>o výjimce z</w:t>
      </w:r>
      <w:r>
        <w:t>e</w:t>
      </w:r>
      <w:r w:rsidRPr="00B905BC">
        <w:t xml:space="preserve">  Směrnice č. 8/2017 o zadávání zakázek malého rozsahu a </w:t>
      </w:r>
      <w:r>
        <w:t xml:space="preserve">  </w:t>
      </w:r>
      <w:r w:rsidRPr="00B905BC">
        <w:t>r</w:t>
      </w:r>
      <w:r>
        <w:t xml:space="preserve"> </w:t>
      </w:r>
      <w:r w:rsidRPr="00B905BC">
        <w:t>o</w:t>
      </w:r>
      <w:r>
        <w:t xml:space="preserve"> </w:t>
      </w:r>
      <w:r w:rsidRPr="00B905BC">
        <w:t>z</w:t>
      </w:r>
      <w:r>
        <w:t> </w:t>
      </w:r>
      <w:r w:rsidRPr="00B905BC">
        <w:t>h</w:t>
      </w:r>
      <w:r>
        <w:t xml:space="preserve"> </w:t>
      </w:r>
      <w:r w:rsidRPr="00B905BC">
        <w:t>o</w:t>
      </w:r>
      <w:r>
        <w:t xml:space="preserve"> </w:t>
      </w:r>
      <w:r w:rsidRPr="00B905BC">
        <w:t>d</w:t>
      </w:r>
      <w:r>
        <w:t xml:space="preserve"> </w:t>
      </w:r>
      <w:r w:rsidRPr="00B905BC">
        <w:t>l</w:t>
      </w:r>
      <w:r>
        <w:t xml:space="preserve"> </w:t>
      </w:r>
      <w:r w:rsidRPr="00B905BC">
        <w:t>a</w:t>
      </w:r>
      <w:r>
        <w:t xml:space="preserve">  </w:t>
      </w:r>
      <w:r w:rsidRPr="00B905BC">
        <w:t xml:space="preserve"> o uzavření smlouvy o propagaci se společností PROVIZI s.r.o. dle předloženého návrhu</w:t>
      </w:r>
      <w:r>
        <w:t xml:space="preserve"> (pro 7, schváleno jednomyslně).</w:t>
      </w:r>
    </w:p>
    <w:p w:rsidR="00802D42" w:rsidRDefault="00802D42" w:rsidP="00802D42">
      <w:pPr>
        <w:pStyle w:val="Styl3"/>
      </w:pPr>
    </w:p>
    <w:p w:rsidR="00802D42" w:rsidRDefault="00802D42" w:rsidP="00802D42">
      <w:pPr>
        <w:pStyle w:val="Styl3"/>
      </w:pPr>
      <w:r>
        <w:t>8) Odbor tajemníka</w:t>
      </w:r>
    </w:p>
    <w:p w:rsidR="00802D42" w:rsidRDefault="00802D42" w:rsidP="00802D42">
      <w:pPr>
        <w:pStyle w:val="Styl1"/>
      </w:pPr>
      <w:r>
        <w:t xml:space="preserve">     </w:t>
      </w:r>
    </w:p>
    <w:p w:rsidR="00802D42" w:rsidRDefault="00802D42" w:rsidP="00802D42">
      <w:pPr>
        <w:pStyle w:val="Styl3"/>
      </w:pPr>
      <w:r>
        <w:t>a) jmenování vedoucí odboru školství, kultury a sportu</w:t>
      </w:r>
    </w:p>
    <w:p w:rsidR="00802D42" w:rsidRDefault="00802D42" w:rsidP="00802D42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802D42" w:rsidRPr="003B398B" w:rsidRDefault="00802D42" w:rsidP="00802D42">
      <w:pPr>
        <w:pStyle w:val="Styl3"/>
      </w:pPr>
      <w:r>
        <w:t>Usnesení č.</w:t>
      </w:r>
      <w:r w:rsidRPr="003B398B">
        <w:t xml:space="preserve"> </w:t>
      </w:r>
      <w:r>
        <w:t>16/2019:</w:t>
      </w:r>
      <w:r w:rsidRPr="003B398B">
        <w:t xml:space="preserve"> </w:t>
      </w:r>
    </w:p>
    <w:p w:rsidR="00802D42" w:rsidRPr="003B398B" w:rsidRDefault="00802D42" w:rsidP="00802D42">
      <w:pPr>
        <w:pStyle w:val="Styl2"/>
      </w:pPr>
      <w:r w:rsidRPr="003B398B">
        <w:t xml:space="preserve">Rada města </w:t>
      </w:r>
      <w:r>
        <w:t xml:space="preserve">na základě výsledku výběrového řízení   </w:t>
      </w:r>
      <w:r w:rsidRPr="003B398B">
        <w:t>j</w:t>
      </w:r>
      <w:r>
        <w:t xml:space="preserve"> </w:t>
      </w:r>
      <w:r w:rsidRPr="003B398B">
        <w:t>m</w:t>
      </w:r>
      <w:r>
        <w:t xml:space="preserve"> </w:t>
      </w:r>
      <w:r w:rsidRPr="003B398B">
        <w:t>e</w:t>
      </w:r>
      <w:r>
        <w:t xml:space="preserve"> </w:t>
      </w:r>
      <w:r w:rsidRPr="003B398B">
        <w:t>n</w:t>
      </w:r>
      <w:r>
        <w:t xml:space="preserve"> u j e  </w:t>
      </w:r>
      <w:r w:rsidRPr="003B398B">
        <w:t xml:space="preserve"> </w:t>
      </w:r>
      <w:r>
        <w:t xml:space="preserve">od 1. února 2019 </w:t>
      </w:r>
      <w:r w:rsidRPr="003B398B">
        <w:t>na dobu neurčitou Bc. Anežk</w:t>
      </w:r>
      <w:r>
        <w:t>u</w:t>
      </w:r>
      <w:r w:rsidRPr="003B398B">
        <w:t xml:space="preserve"> Vyšinsk</w:t>
      </w:r>
      <w:r>
        <w:t xml:space="preserve">ou </w:t>
      </w:r>
      <w:r w:rsidRPr="003B398B">
        <w:t>do funkce vedoucí odboru školství, kultury a sportu Městského úřadu Roudnice nad Labem</w:t>
      </w:r>
      <w:r>
        <w:t xml:space="preserve"> (pro 7, schváleno jednomyslně).</w:t>
      </w:r>
    </w:p>
    <w:p w:rsidR="00802D42" w:rsidRDefault="00802D42" w:rsidP="00802D42">
      <w:pPr>
        <w:pStyle w:val="Styl1"/>
      </w:pPr>
    </w:p>
    <w:p w:rsidR="00802D42" w:rsidRDefault="00802D42" w:rsidP="00802D42">
      <w:pPr>
        <w:pStyle w:val="Styl3"/>
      </w:pPr>
      <w:r>
        <w:t>9) Různé</w:t>
      </w:r>
    </w:p>
    <w:p w:rsidR="00802D42" w:rsidRDefault="00802D42" w:rsidP="00802D42">
      <w:pPr>
        <w:pStyle w:val="Styl1"/>
      </w:pPr>
      <w:r>
        <w:t xml:space="preserve"> </w:t>
      </w:r>
    </w:p>
    <w:p w:rsidR="00802D42" w:rsidRDefault="00802D42" w:rsidP="00802D42">
      <w:pPr>
        <w:pStyle w:val="Styl3"/>
      </w:pPr>
      <w:r>
        <w:t>Usnesení č. 17/2019:</w:t>
      </w:r>
    </w:p>
    <w:p w:rsidR="00802D42" w:rsidRDefault="00802D42" w:rsidP="00802D42">
      <w:pPr>
        <w:pStyle w:val="Styl2"/>
      </w:pPr>
      <w:r>
        <w:t>Rada města   z ř i z u j e   komise RM a   j m e n u j e   jejich předsedy a členy:</w:t>
      </w:r>
    </w:p>
    <w:p w:rsidR="00802D42" w:rsidRDefault="00802D42" w:rsidP="00802D42">
      <w:pPr>
        <w:rPr>
          <w:rFonts w:ascii="Arial" w:hAnsi="Arial" w:cs="Arial"/>
          <w:b/>
          <w:sz w:val="20"/>
          <w:szCs w:val="20"/>
        </w:rPr>
      </w:pP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  <w:r w:rsidRPr="00385078">
        <w:rPr>
          <w:rFonts w:ascii="Arial" w:hAnsi="Arial" w:cs="Arial"/>
          <w:b/>
          <w:sz w:val="20"/>
          <w:szCs w:val="20"/>
        </w:rPr>
        <w:t>Komise pro rozvoj města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Organizační struktura: sekce architektury a urbanismu, sekce dopravní, sekce životního prostředí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Předseda komise:</w:t>
      </w:r>
      <w:r w:rsidRPr="00385078">
        <w:rPr>
          <w:rFonts w:ascii="Arial" w:hAnsi="Arial" w:cs="Arial"/>
          <w:sz w:val="20"/>
          <w:szCs w:val="20"/>
        </w:rPr>
        <w:tab/>
        <w:t>Jan Ekrt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 komise:</w:t>
      </w:r>
      <w:r w:rsidRPr="00385078">
        <w:rPr>
          <w:rFonts w:ascii="Arial" w:hAnsi="Arial" w:cs="Arial"/>
          <w:sz w:val="20"/>
          <w:szCs w:val="20"/>
        </w:rPr>
        <w:tab/>
        <w:t>Ing. Zuzana Kmoníčková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  <w:u w:val="single"/>
        </w:rPr>
      </w:pPr>
      <w:r w:rsidRPr="00385078">
        <w:rPr>
          <w:rFonts w:ascii="Arial" w:hAnsi="Arial" w:cs="Arial"/>
          <w:sz w:val="20"/>
          <w:szCs w:val="20"/>
          <w:u w:val="single"/>
        </w:rPr>
        <w:t>Sekce architektury a urbanismu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Předseda </w:t>
      </w:r>
      <w:r>
        <w:rPr>
          <w:rFonts w:ascii="Arial" w:hAnsi="Arial" w:cs="Arial"/>
          <w:sz w:val="20"/>
          <w:szCs w:val="20"/>
        </w:rPr>
        <w:t>sekce:</w:t>
      </w:r>
      <w:r>
        <w:rPr>
          <w:rFonts w:ascii="Arial" w:hAnsi="Arial" w:cs="Arial"/>
          <w:sz w:val="20"/>
          <w:szCs w:val="20"/>
        </w:rPr>
        <w:tab/>
        <w:t>Ing. arch. Petr Ja</w:t>
      </w:r>
      <w:r w:rsidRPr="00385078">
        <w:rPr>
          <w:rFonts w:ascii="Arial" w:hAnsi="Arial" w:cs="Arial"/>
          <w:sz w:val="20"/>
          <w:szCs w:val="20"/>
        </w:rPr>
        <w:t xml:space="preserve">noš - architektura 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 sekce:</w:t>
      </w:r>
      <w:r w:rsidRPr="00385078">
        <w:rPr>
          <w:rFonts w:ascii="Arial" w:hAnsi="Arial" w:cs="Arial"/>
          <w:sz w:val="20"/>
          <w:szCs w:val="20"/>
        </w:rPr>
        <w:tab/>
        <w:t>Ing. Kamila Kloubská - architektura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MUDr. Daniel Svoboda - architektura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Ing. </w:t>
      </w:r>
      <w:r>
        <w:rPr>
          <w:rFonts w:ascii="Arial" w:hAnsi="Arial" w:cs="Arial"/>
          <w:sz w:val="20"/>
          <w:szCs w:val="20"/>
        </w:rPr>
        <w:t xml:space="preserve">arch. </w:t>
      </w:r>
      <w:r w:rsidRPr="00385078">
        <w:rPr>
          <w:rFonts w:ascii="Arial" w:hAnsi="Arial" w:cs="Arial"/>
          <w:sz w:val="20"/>
          <w:szCs w:val="20"/>
        </w:rPr>
        <w:t>Josef Filip - architektura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Ing. Josef Klečka - architektura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Mgr. Milan Děžinský - architektura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  <w:u w:val="single"/>
        </w:rPr>
      </w:pPr>
      <w:r w:rsidRPr="00385078">
        <w:rPr>
          <w:rFonts w:ascii="Arial" w:hAnsi="Arial" w:cs="Arial"/>
          <w:sz w:val="20"/>
          <w:szCs w:val="20"/>
          <w:u w:val="single"/>
        </w:rPr>
        <w:t>Sekce dopravy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Předseda sekce:</w:t>
      </w:r>
      <w:r w:rsidRPr="00385078">
        <w:rPr>
          <w:rFonts w:ascii="Arial" w:hAnsi="Arial" w:cs="Arial"/>
          <w:sz w:val="20"/>
          <w:szCs w:val="20"/>
        </w:rPr>
        <w:tab/>
        <w:t>Václav Kejř - doprava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 sekce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 xml:space="preserve">Michal Havlák - doprava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Vlastimil Jurčík - doprava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Robert Mann, DiS – doprava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Ing. Martin Chudoba - doprava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lastRenderedPageBreak/>
        <w:t xml:space="preserve">Ing. Tomáš Vávra - doprava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Martin Mü</w:t>
      </w:r>
      <w:r w:rsidRPr="00385078">
        <w:rPr>
          <w:rFonts w:ascii="Arial" w:hAnsi="Arial" w:cs="Arial"/>
          <w:sz w:val="20"/>
          <w:szCs w:val="20"/>
        </w:rPr>
        <w:t>ller – doprava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</w:p>
    <w:p w:rsidR="00802D42" w:rsidRPr="00385078" w:rsidRDefault="00802D42" w:rsidP="00802D42">
      <w:pPr>
        <w:rPr>
          <w:rFonts w:ascii="Arial" w:hAnsi="Arial" w:cs="Arial"/>
          <w:sz w:val="20"/>
          <w:szCs w:val="20"/>
          <w:u w:val="single"/>
        </w:rPr>
      </w:pPr>
      <w:r w:rsidRPr="00385078">
        <w:rPr>
          <w:rFonts w:ascii="Arial" w:hAnsi="Arial" w:cs="Arial"/>
          <w:sz w:val="20"/>
          <w:szCs w:val="20"/>
          <w:u w:val="single"/>
        </w:rPr>
        <w:t>Sekce životního prostředí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Předseda sekce:</w:t>
      </w:r>
      <w:r w:rsidRPr="00385078">
        <w:rPr>
          <w:rFonts w:ascii="Arial" w:hAnsi="Arial" w:cs="Arial"/>
          <w:sz w:val="20"/>
          <w:szCs w:val="20"/>
        </w:rPr>
        <w:tab/>
        <w:t xml:space="preserve">RNDr. Kateřina Blažová 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 sekce:</w:t>
      </w:r>
      <w:r w:rsidRPr="00385078">
        <w:rPr>
          <w:rFonts w:ascii="Arial" w:hAnsi="Arial" w:cs="Arial"/>
          <w:sz w:val="20"/>
          <w:szCs w:val="20"/>
        </w:rPr>
        <w:tab/>
        <w:t xml:space="preserve">Ing. Vladimír Drož – životní prostředí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Vendula Ekrtová – životní prostředí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Milena Nováková – životní prostředí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Dana Brunerová – životní prostředí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  <w:r w:rsidRPr="00385078">
        <w:rPr>
          <w:rFonts w:ascii="Arial" w:hAnsi="Arial" w:cs="Arial"/>
          <w:b/>
          <w:sz w:val="20"/>
          <w:szCs w:val="20"/>
        </w:rPr>
        <w:t>Komise sportovní a volnočasových aktivit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(sportovní a školská)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Předseda: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Tomáš Dudek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Bc. Anežka Vyšinská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 xml:space="preserve">Jan Rubeš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MUDr. Tomáš Petrák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Mgr. Radko Šindrbal 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 xml:space="preserve">PhDr. Ondřej Šedivý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Jiří Kekule </w:t>
      </w:r>
    </w:p>
    <w:p w:rsidR="00802D42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Iveta Hájková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Vladimír Procházka, DiS.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Ing. Jan Buk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Mgr. Jaroslav Pazourek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Mgr. </w:t>
      </w:r>
      <w:r w:rsidRPr="00385078">
        <w:rPr>
          <w:rFonts w:ascii="Arial" w:hAnsi="Arial" w:cs="Arial"/>
          <w:sz w:val="20"/>
          <w:szCs w:val="20"/>
        </w:rPr>
        <w:t xml:space="preserve">Helena Eichingerová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Filip Langweil 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  <w:r w:rsidRPr="00385078">
        <w:rPr>
          <w:rFonts w:ascii="Arial" w:hAnsi="Arial" w:cs="Arial"/>
          <w:b/>
          <w:sz w:val="20"/>
          <w:szCs w:val="20"/>
        </w:rPr>
        <w:t>Komise kulturní a pro mezinárodní styky a cestovní ruch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Předseda: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Mgr. Zdenka Vachková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Ing. Anna Kerdová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MVDr. Josef Šitanc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PhDr. Martin Trefný, Ph.D.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Mgr. Michaela Šindrba</w:t>
      </w:r>
      <w:r w:rsidRPr="00385078">
        <w:rPr>
          <w:rFonts w:ascii="Arial" w:hAnsi="Arial" w:cs="Arial"/>
          <w:sz w:val="20"/>
          <w:szCs w:val="20"/>
        </w:rPr>
        <w:t>lová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Bc. Anežka Vyšinská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Mgr. Beáta Krůpová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ThDr. Lenka Selčanová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Tomáš Martan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Vlastimil Jurčík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Vlastimil Čtverák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Mgr. Irma Hejhalová</w:t>
      </w: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  <w:r w:rsidRPr="00385078">
        <w:rPr>
          <w:rFonts w:ascii="Arial" w:hAnsi="Arial" w:cs="Arial"/>
          <w:b/>
          <w:sz w:val="20"/>
          <w:szCs w:val="20"/>
        </w:rPr>
        <w:t>Komise státní památkové péče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Předseda: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Václav Tyl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Ilona Vinšová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Ing. Zuzana Kmoníčková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Ak.</w:t>
      </w:r>
      <w:r>
        <w:rPr>
          <w:rFonts w:ascii="Arial" w:hAnsi="Arial" w:cs="Arial"/>
          <w:sz w:val="20"/>
          <w:szCs w:val="20"/>
        </w:rPr>
        <w:t xml:space="preserve"> </w:t>
      </w:r>
      <w:r w:rsidRPr="00385078">
        <w:rPr>
          <w:rFonts w:ascii="Arial" w:hAnsi="Arial" w:cs="Arial"/>
          <w:sz w:val="20"/>
          <w:szCs w:val="20"/>
        </w:rPr>
        <w:t>mal. Jiří Brodský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Renata Kiššová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Mgr. Lenka Hájková</w:t>
      </w:r>
      <w:r w:rsidRPr="00385078">
        <w:rPr>
          <w:rFonts w:ascii="Arial" w:hAnsi="Arial" w:cs="Arial"/>
          <w:sz w:val="20"/>
          <w:szCs w:val="20"/>
        </w:rPr>
        <w:tab/>
      </w: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  <w:r w:rsidRPr="00385078">
        <w:rPr>
          <w:rFonts w:ascii="Arial" w:hAnsi="Arial" w:cs="Arial"/>
          <w:b/>
          <w:sz w:val="20"/>
          <w:szCs w:val="20"/>
        </w:rPr>
        <w:t>Komise společenská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Předseda: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Romana Rýdlová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Ivana Srpová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Věra Smolková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Mgr. Marie Krombholzová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Zuzana Suchánková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Mgr. Jaroslava Vanžurová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lastRenderedPageBreak/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Marie Dytrychová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Marcela Krautová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  <w:r w:rsidRPr="00385078">
        <w:rPr>
          <w:rFonts w:ascii="Arial" w:hAnsi="Arial" w:cs="Arial"/>
          <w:b/>
          <w:sz w:val="20"/>
          <w:szCs w:val="20"/>
        </w:rPr>
        <w:t>Řídící skupina komunitního plánování sociálních služeb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Předseda: 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Vlastimil Čtverák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Mgr. Monika Legnerová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Mgr. Aleš Gabrysz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Mgr. Jana Přibíková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Ing. Zden</w:t>
      </w:r>
      <w:r>
        <w:rPr>
          <w:rFonts w:ascii="Arial" w:hAnsi="Arial" w:cs="Arial"/>
          <w:sz w:val="20"/>
          <w:szCs w:val="20"/>
        </w:rPr>
        <w:t>k</w:t>
      </w:r>
      <w:r w:rsidRPr="00385078">
        <w:rPr>
          <w:rFonts w:ascii="Arial" w:hAnsi="Arial" w:cs="Arial"/>
          <w:sz w:val="20"/>
          <w:szCs w:val="20"/>
        </w:rPr>
        <w:t>a Pětníková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Alena Jampílková, DiS.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Mgr. Jana Marková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Mgr. Adéla </w:t>
      </w:r>
      <w:r>
        <w:rPr>
          <w:rFonts w:ascii="Arial" w:hAnsi="Arial" w:cs="Arial"/>
          <w:sz w:val="20"/>
          <w:szCs w:val="20"/>
        </w:rPr>
        <w:t xml:space="preserve">Tesařová </w:t>
      </w:r>
      <w:r w:rsidRPr="00385078">
        <w:rPr>
          <w:rFonts w:ascii="Arial" w:hAnsi="Arial" w:cs="Arial"/>
          <w:sz w:val="20"/>
          <w:szCs w:val="20"/>
        </w:rPr>
        <w:t>Kapalová, DiS</w:t>
      </w:r>
      <w:r>
        <w:rPr>
          <w:rFonts w:ascii="Arial" w:hAnsi="Arial" w:cs="Arial"/>
          <w:sz w:val="20"/>
          <w:szCs w:val="20"/>
        </w:rPr>
        <w:t>.</w:t>
      </w:r>
      <w:r w:rsidRPr="00385078">
        <w:rPr>
          <w:rFonts w:ascii="Arial" w:hAnsi="Arial" w:cs="Arial"/>
          <w:sz w:val="20"/>
          <w:szCs w:val="20"/>
        </w:rPr>
        <w:t xml:space="preserve">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Ing. Jan Hrouda 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Mgr. Lenka Nová</w:t>
      </w: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  <w:r w:rsidRPr="00385078">
        <w:rPr>
          <w:rFonts w:ascii="Arial" w:hAnsi="Arial" w:cs="Arial"/>
          <w:b/>
          <w:sz w:val="20"/>
          <w:szCs w:val="20"/>
        </w:rPr>
        <w:t>Komise povodňová: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Předseda: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Ing. František Padělek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 xml:space="preserve">Místopředseda: </w:t>
      </w:r>
      <w:r w:rsidRPr="00385078">
        <w:rPr>
          <w:rFonts w:ascii="Arial" w:hAnsi="Arial" w:cs="Arial"/>
          <w:sz w:val="20"/>
          <w:szCs w:val="20"/>
        </w:rPr>
        <w:tab/>
        <w:t>Mgr. Jiří Řezníček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Ing. Vladimír Drož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Roman Příhoda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Martin Mü</w:t>
      </w:r>
      <w:r w:rsidRPr="00385078">
        <w:rPr>
          <w:rFonts w:ascii="Arial" w:hAnsi="Arial" w:cs="Arial"/>
          <w:sz w:val="20"/>
          <w:szCs w:val="20"/>
        </w:rPr>
        <w:t>ller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Miroslav Waltr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Ing. Zuzana Kmoníčková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Mgr. Monika Legnerová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Robert Mann, DiS.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Plk. Ing. Bc. Herbert Musche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Michal Havlák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Ing. Pavel Eger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  <w:r w:rsidRPr="00385078">
        <w:rPr>
          <w:rFonts w:ascii="Arial" w:hAnsi="Arial" w:cs="Arial"/>
          <w:b/>
          <w:sz w:val="20"/>
          <w:szCs w:val="20"/>
        </w:rPr>
        <w:t>Komise inventarizační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Předseda: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Ing. Dana Popelková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Martina Procházková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Robert Mann, DiS.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Roman Příhoda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Ing. Iva Matušková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Lenka Vyskočilová</w:t>
      </w: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  <w:r w:rsidRPr="00385078">
        <w:rPr>
          <w:rFonts w:ascii="Arial" w:hAnsi="Arial" w:cs="Arial"/>
          <w:b/>
          <w:sz w:val="20"/>
          <w:szCs w:val="20"/>
        </w:rPr>
        <w:t>Komise škodní a likvidační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Předseda: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Ing. Dana Popelková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Martina Procházková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JUDr. Jana Čapková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Zdeňka Martincová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Libuše Havlíčková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Lenka Vyskočilová</w:t>
      </w: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</w:p>
    <w:p w:rsidR="00802D42" w:rsidRPr="00385078" w:rsidRDefault="00802D42" w:rsidP="00802D42">
      <w:pPr>
        <w:rPr>
          <w:rFonts w:ascii="Arial" w:hAnsi="Arial" w:cs="Arial"/>
          <w:b/>
          <w:sz w:val="20"/>
          <w:szCs w:val="20"/>
        </w:rPr>
      </w:pPr>
      <w:r w:rsidRPr="00385078">
        <w:rPr>
          <w:rFonts w:ascii="Arial" w:hAnsi="Arial" w:cs="Arial"/>
          <w:b/>
          <w:sz w:val="20"/>
          <w:szCs w:val="20"/>
        </w:rPr>
        <w:t>Komise bytová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Předseda: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Mgr. Jiří Řezníček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Tajemník:</w:t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Martina Kikalová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Robert Mann, DiS.</w:t>
      </w:r>
    </w:p>
    <w:p w:rsidR="00802D42" w:rsidRPr="00385078" w:rsidRDefault="00802D42" w:rsidP="00802D42">
      <w:pPr>
        <w:ind w:left="1416" w:firstLine="708"/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>Mgr. Martina Schonfeldová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Martin Muller</w:t>
      </w:r>
    </w:p>
    <w:p w:rsidR="00802D42" w:rsidRPr="00385078" w:rsidRDefault="00802D42" w:rsidP="00802D42">
      <w:pPr>
        <w:rPr>
          <w:rFonts w:ascii="Arial" w:hAnsi="Arial" w:cs="Arial"/>
          <w:sz w:val="20"/>
          <w:szCs w:val="20"/>
        </w:rPr>
      </w:pP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</w:r>
      <w:r w:rsidRPr="00385078">
        <w:rPr>
          <w:rFonts w:ascii="Arial" w:hAnsi="Arial" w:cs="Arial"/>
          <w:sz w:val="20"/>
          <w:szCs w:val="20"/>
        </w:rPr>
        <w:tab/>
        <w:t>Petra Selicharová</w:t>
      </w:r>
    </w:p>
    <w:p w:rsidR="00802D42" w:rsidRDefault="00802D42" w:rsidP="00802D42">
      <w:pPr>
        <w:pStyle w:val="Styl2"/>
      </w:pPr>
    </w:p>
    <w:p w:rsidR="00802D42" w:rsidRDefault="00802D42" w:rsidP="00802D42">
      <w:pPr>
        <w:pStyle w:val="Styl2"/>
      </w:pPr>
      <w:r>
        <w:t>- pro 7, schváleno jednomyslně.</w:t>
      </w:r>
    </w:p>
    <w:p w:rsidR="00802D42" w:rsidRDefault="00802D42" w:rsidP="00802D42">
      <w:pPr>
        <w:pStyle w:val="Styl1"/>
      </w:pPr>
    </w:p>
    <w:p w:rsidR="00802D42" w:rsidRDefault="00802D42" w:rsidP="00802D42">
      <w:pPr>
        <w:pStyle w:val="Styl3"/>
      </w:pPr>
      <w:r>
        <w:lastRenderedPageBreak/>
        <w:t>Usnesení č. 18/2019:</w:t>
      </w:r>
    </w:p>
    <w:p w:rsidR="00802D42" w:rsidRDefault="00802D42" w:rsidP="00802D42">
      <w:pPr>
        <w:pStyle w:val="Styl2"/>
      </w:pPr>
      <w:r>
        <w:t>Rada města    p o v ě ř u j e  vedení města předložit písemný materiál s návrhem řešení žádosti Klubu kanoistika o finanční příspěvek na vybudování zavlažovacího systému v termínu do příštího jednání RM (pro 7, schváleno jednomyslně).</w:t>
      </w:r>
    </w:p>
    <w:p w:rsidR="00802D42" w:rsidRDefault="00802D42" w:rsidP="00802D42">
      <w:pPr>
        <w:pStyle w:val="Styl1"/>
      </w:pPr>
      <w:r>
        <w:t xml:space="preserve"> </w:t>
      </w:r>
    </w:p>
    <w:p w:rsidR="00802D42" w:rsidRDefault="00802D42" w:rsidP="00802D42">
      <w:pPr>
        <w:pStyle w:val="Styl3"/>
      </w:pPr>
      <w:r>
        <w:t>Usnesení č. 19/2019:</w:t>
      </w:r>
    </w:p>
    <w:p w:rsidR="00802D42" w:rsidRDefault="00802D42" w:rsidP="00802D42">
      <w:pPr>
        <w:pStyle w:val="Styl2"/>
      </w:pPr>
      <w:r>
        <w:t xml:space="preserve">Rada města   r o z h o d l a   prošetřit stížnosti učitele ZŠ K. Jeřábka na ředitelku školy, </w:t>
      </w:r>
    </w:p>
    <w:p w:rsidR="00802D42" w:rsidRDefault="00802D42" w:rsidP="00802D42">
      <w:pPr>
        <w:pStyle w:val="Styl2"/>
      </w:pPr>
      <w:r>
        <w:t>za tímto účelem   u s t a n o v u j e   komisi ve složení: Mgr. Pém, p. D</w:t>
      </w:r>
      <w:bookmarkStart w:id="0" w:name="_GoBack"/>
      <w:bookmarkEnd w:id="0"/>
      <w:r>
        <w:t>, JUDr. Čapková, Bc. Vyšinská a Mgr. Řezníček. O výsledku šetření podá komise zprávu RM k projednání a rozhodnutí (pro 7, schváleno jednomyslně).</w:t>
      </w:r>
    </w:p>
    <w:p w:rsidR="00802D42" w:rsidRDefault="00802D42" w:rsidP="00802D42">
      <w:pPr>
        <w:pStyle w:val="Styl1"/>
      </w:pPr>
      <w:r>
        <w:t xml:space="preserve"> </w:t>
      </w:r>
    </w:p>
    <w:p w:rsidR="00802D42" w:rsidRDefault="00802D42" w:rsidP="00802D42">
      <w:pPr>
        <w:pStyle w:val="Styl3"/>
      </w:pPr>
      <w:r>
        <w:t>Usnesení č. 20/2019:</w:t>
      </w:r>
    </w:p>
    <w:p w:rsidR="00802D42" w:rsidRDefault="00802D42" w:rsidP="00802D42">
      <w:pPr>
        <w:pStyle w:val="Styl2"/>
      </w:pPr>
      <w:r>
        <w:t>Rada města   s c h v a l u j e   konečnou zprávu o likvidaci společnosti LABSKÁ PAROPLAVEBNÍ SPOLEČNOST, o.p.s. v likvidaci, IČ 28725476 a   s o u h l a s í   s výmazem této společnosti z obchodního rejstříku (pro 7, schváleno jednomyslně).</w:t>
      </w:r>
    </w:p>
    <w:p w:rsidR="00802D42" w:rsidRDefault="00802D42" w:rsidP="00802D42">
      <w:pPr>
        <w:pStyle w:val="Styl1"/>
        <w:jc w:val="center"/>
      </w:pPr>
      <w:r>
        <w:t xml:space="preserve"> </w:t>
      </w:r>
    </w:p>
    <w:p w:rsidR="00802D42" w:rsidRDefault="00802D42" w:rsidP="00802D42">
      <w:pPr>
        <w:pStyle w:val="Styl1"/>
        <w:jc w:val="center"/>
      </w:pPr>
    </w:p>
    <w:p w:rsidR="00802D42" w:rsidRDefault="00802D42" w:rsidP="00802D42">
      <w:pPr>
        <w:pStyle w:val="Styl1"/>
        <w:jc w:val="center"/>
      </w:pPr>
    </w:p>
    <w:p w:rsidR="00802D42" w:rsidRDefault="00802D42" w:rsidP="00802D42">
      <w:pPr>
        <w:pStyle w:val="Styl1"/>
        <w:jc w:val="center"/>
      </w:pPr>
      <w:r>
        <w:t>.-.-.-.-.-.</w:t>
      </w:r>
    </w:p>
    <w:p w:rsidR="00802D42" w:rsidRDefault="00802D42" w:rsidP="00802D42">
      <w:pPr>
        <w:pStyle w:val="Styl1"/>
        <w:jc w:val="center"/>
      </w:pPr>
    </w:p>
    <w:p w:rsidR="00802D42" w:rsidRDefault="00802D42" w:rsidP="00802D42">
      <w:pPr>
        <w:pStyle w:val="Styl1"/>
        <w:jc w:val="center"/>
      </w:pPr>
    </w:p>
    <w:p w:rsidR="00802D42" w:rsidRDefault="00802D42" w:rsidP="00802D42">
      <w:pPr>
        <w:pStyle w:val="Styl1"/>
        <w:jc w:val="center"/>
      </w:pPr>
    </w:p>
    <w:p w:rsidR="00802D42" w:rsidRDefault="00802D42" w:rsidP="00802D42">
      <w:pPr>
        <w:pStyle w:val="Styl1"/>
        <w:jc w:val="center"/>
      </w:pPr>
    </w:p>
    <w:p w:rsidR="00802D42" w:rsidRDefault="00802D42" w:rsidP="00802D42">
      <w:pPr>
        <w:pStyle w:val="Styl1"/>
        <w:jc w:val="center"/>
      </w:pPr>
    </w:p>
    <w:p w:rsidR="00802D42" w:rsidRDefault="00802D42" w:rsidP="00802D42">
      <w:pPr>
        <w:pStyle w:val="Styl1"/>
        <w:jc w:val="center"/>
      </w:pPr>
    </w:p>
    <w:p w:rsidR="00802D42" w:rsidRDefault="00802D42" w:rsidP="00802D42">
      <w:pPr>
        <w:pStyle w:val="Styl1"/>
        <w:jc w:val="center"/>
      </w:pPr>
    </w:p>
    <w:p w:rsidR="00802D42" w:rsidRDefault="00802D42" w:rsidP="00802D42">
      <w:pPr>
        <w:pStyle w:val="Styl1"/>
      </w:pPr>
    </w:p>
    <w:p w:rsidR="00802D42" w:rsidRDefault="00802D42" w:rsidP="00802D42">
      <w:pPr>
        <w:pStyle w:val="Styl1"/>
        <w:jc w:val="center"/>
      </w:pPr>
    </w:p>
    <w:p w:rsidR="00802D42" w:rsidRDefault="00802D42" w:rsidP="00802D42">
      <w:pPr>
        <w:pStyle w:val="Styl1"/>
      </w:pPr>
      <w:r>
        <w:t xml:space="preserve">    Mgr. Jiří   ŘEZNÍČEK                                                                    Ing. František   PADĚLEK  </w:t>
      </w:r>
    </w:p>
    <w:p w:rsidR="00802D42" w:rsidRDefault="00802D42" w:rsidP="00802D42">
      <w:pPr>
        <w:pStyle w:val="Styl1"/>
      </w:pPr>
      <w:r>
        <w:t xml:space="preserve">          místostarosta                                                                                             starosta</w:t>
      </w:r>
    </w:p>
    <w:p w:rsidR="00802D42" w:rsidRDefault="00802D42" w:rsidP="00802D42">
      <w:pPr>
        <w:pStyle w:val="Styl1"/>
      </w:pPr>
    </w:p>
    <w:p w:rsidR="00802D42" w:rsidRDefault="00802D42" w:rsidP="00802D42">
      <w:pPr>
        <w:pStyle w:val="Styl1"/>
      </w:pPr>
    </w:p>
    <w:p w:rsidR="00802D42" w:rsidRDefault="00802D42" w:rsidP="00802D42">
      <w:pPr>
        <w:pStyle w:val="Styl1"/>
      </w:pPr>
    </w:p>
    <w:p w:rsidR="00802D42" w:rsidRPr="001C1587" w:rsidRDefault="00802D42" w:rsidP="00802D42">
      <w:pPr>
        <w:pStyle w:val="Styl1"/>
      </w:pPr>
      <w:r>
        <w:t xml:space="preserve"> </w:t>
      </w:r>
    </w:p>
    <w:p w:rsidR="00802D42" w:rsidRDefault="00802D42" w:rsidP="00802D42">
      <w:pPr>
        <w:pStyle w:val="Styl1"/>
      </w:pPr>
      <w:r>
        <w:t xml:space="preserve"> </w:t>
      </w:r>
    </w:p>
    <w:p w:rsidR="00802D42" w:rsidRDefault="00802D42" w:rsidP="00802D42"/>
    <w:p w:rsidR="00802D42" w:rsidRDefault="00802D42" w:rsidP="00802D42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62412556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F4814" w:rsidRDefault="007E2BA9" w:rsidP="005653C0">
            <w:pPr>
              <w:pStyle w:val="Styl1"/>
            </w:pPr>
            <w:r>
              <w:t xml:space="preserve">                                                                                                               Schváleno:</w:t>
            </w:r>
          </w:p>
          <w:p w:rsidR="002F4814" w:rsidRDefault="007E2BA9" w:rsidP="005653C0">
            <w:pPr>
              <w:pStyle w:val="Styl1"/>
            </w:pPr>
          </w:p>
          <w:p w:rsidR="002F4814" w:rsidRDefault="007E2BA9" w:rsidP="005653C0">
            <w:pPr>
              <w:pStyle w:val="Styl1"/>
            </w:pPr>
          </w:p>
          <w:p w:rsidR="002F4814" w:rsidRDefault="007E2BA9" w:rsidP="005653C0">
            <w:pPr>
              <w:pStyle w:val="Styl1"/>
            </w:pPr>
            <w:r>
              <w:t xml:space="preserve">                                                                                      Mgr. Jiří Řezníček            Ing. František Padělek</w:t>
            </w:r>
          </w:p>
          <w:p w:rsidR="002F4814" w:rsidRDefault="007E2BA9">
            <w:pPr>
              <w:pStyle w:val="Zpat"/>
              <w:jc w:val="right"/>
            </w:pPr>
          </w:p>
          <w:p w:rsidR="002F4814" w:rsidRDefault="007E2BA9">
            <w:pPr>
              <w:pStyle w:val="Zpat"/>
              <w:jc w:val="right"/>
            </w:pPr>
          </w:p>
          <w:p w:rsidR="002F4814" w:rsidRDefault="007E2BA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4814" w:rsidRDefault="007E2BA9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D42"/>
    <w:rsid w:val="007E2BA9"/>
    <w:rsid w:val="00802D4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82B62-9715-43E3-A72D-CB837F49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02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02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802D4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802D4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02D4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802D4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02D42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802D4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02D42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02D4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2D4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3200</Words>
  <Characters>18882</Characters>
  <Application>Microsoft Office Word</Application>
  <DocSecurity>0</DocSecurity>
  <Lines>157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2019-01-21T10:25:00Z</dcterms:created>
  <dcterms:modified xsi:type="dcterms:W3CDTF">2019-01-21T10:35:00Z</dcterms:modified>
</cp:coreProperties>
</file>